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4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82"/>
        <w:gridCol w:w="2977"/>
        <w:gridCol w:w="3828"/>
        <w:gridCol w:w="2835"/>
        <w:gridCol w:w="2126"/>
      </w:tblGrid>
      <w:tr w:rsidR="00282FD0" w:rsidRPr="007407D2" w14:paraId="4D40562B" w14:textId="77777777" w:rsidTr="00AF6F31">
        <w:tc>
          <w:tcPr>
            <w:tcW w:w="3682" w:type="dxa"/>
            <w:tcMar>
              <w:top w:w="100" w:type="dxa"/>
              <w:left w:w="100" w:type="dxa"/>
              <w:bottom w:w="100" w:type="dxa"/>
              <w:right w:w="100" w:type="dxa"/>
            </w:tcMar>
            <w:vAlign w:val="center"/>
          </w:tcPr>
          <w:p w14:paraId="2B7973F9" w14:textId="77777777" w:rsidR="00282FD0" w:rsidRPr="007407D2" w:rsidRDefault="00282FD0" w:rsidP="00AF6F31">
            <w:pPr>
              <w:widowControl w:val="0"/>
              <w:pBdr>
                <w:top w:val="nil"/>
                <w:left w:val="nil"/>
                <w:bottom w:val="nil"/>
                <w:right w:val="nil"/>
                <w:between w:val="nil"/>
              </w:pBdr>
              <w:spacing w:line="240" w:lineRule="auto"/>
              <w:rPr>
                <w:rFonts w:eastAsia="Times New Roman" w:cs="Times New Roman"/>
                <w:b/>
                <w:color w:val="000000"/>
                <w:szCs w:val="24"/>
              </w:rPr>
            </w:pPr>
            <w:r w:rsidRPr="007407D2">
              <w:rPr>
                <w:rFonts w:eastAsia="Times New Roman" w:cs="Times New Roman"/>
                <w:b/>
                <w:color w:val="000000"/>
                <w:szCs w:val="24"/>
              </w:rPr>
              <w:t xml:space="preserve">Kıyaslayan </w:t>
            </w:r>
            <w:r w:rsidRPr="007407D2">
              <w:rPr>
                <w:rFonts w:eastAsia="Times New Roman" w:cs="Times New Roman"/>
                <w:b/>
                <w:szCs w:val="24"/>
              </w:rPr>
              <w:t>Kurum</w:t>
            </w:r>
            <w:r w:rsidRPr="007407D2">
              <w:rPr>
                <w:rFonts w:eastAsia="Times New Roman" w:cs="Times New Roman"/>
                <w:b/>
                <w:color w:val="000000"/>
                <w:szCs w:val="24"/>
              </w:rPr>
              <w:t>/Birim</w:t>
            </w:r>
            <w:r>
              <w:rPr>
                <w:rFonts w:eastAsia="Times New Roman" w:cs="Times New Roman"/>
                <w:b/>
                <w:color w:val="000000"/>
                <w:szCs w:val="24"/>
              </w:rPr>
              <w:t xml:space="preserve"> (A)</w:t>
            </w:r>
          </w:p>
        </w:tc>
        <w:tc>
          <w:tcPr>
            <w:tcW w:w="2977" w:type="dxa"/>
            <w:tcMar>
              <w:top w:w="100" w:type="dxa"/>
              <w:left w:w="100" w:type="dxa"/>
              <w:bottom w:w="100" w:type="dxa"/>
              <w:right w:w="100" w:type="dxa"/>
            </w:tcMar>
            <w:vAlign w:val="center"/>
          </w:tcPr>
          <w:p w14:paraId="6D62D62B" w14:textId="77777777" w:rsidR="00282FD0" w:rsidRPr="007407D2" w:rsidRDefault="00282FD0" w:rsidP="00AF6F31">
            <w:pPr>
              <w:widowControl w:val="0"/>
              <w:pBdr>
                <w:top w:val="nil"/>
                <w:left w:val="nil"/>
                <w:bottom w:val="nil"/>
                <w:right w:val="nil"/>
                <w:between w:val="nil"/>
              </w:pBdr>
              <w:spacing w:line="240" w:lineRule="auto"/>
              <w:rPr>
                <w:rFonts w:eastAsia="Times New Roman" w:cs="Times New Roman"/>
                <w:b/>
                <w:color w:val="000000"/>
                <w:szCs w:val="24"/>
              </w:rPr>
            </w:pPr>
            <w:r w:rsidRPr="007407D2">
              <w:rPr>
                <w:rFonts w:eastAsia="Times New Roman" w:cs="Times New Roman"/>
                <w:b/>
                <w:color w:val="000000"/>
                <w:szCs w:val="24"/>
              </w:rPr>
              <w:t>Sorumlusu</w:t>
            </w:r>
          </w:p>
        </w:tc>
        <w:tc>
          <w:tcPr>
            <w:tcW w:w="3828" w:type="dxa"/>
            <w:tcMar>
              <w:top w:w="100" w:type="dxa"/>
              <w:left w:w="100" w:type="dxa"/>
              <w:bottom w:w="100" w:type="dxa"/>
              <w:right w:w="100" w:type="dxa"/>
            </w:tcMar>
            <w:vAlign w:val="center"/>
          </w:tcPr>
          <w:p w14:paraId="03BF311A" w14:textId="77777777" w:rsidR="00282FD0" w:rsidRPr="007407D2" w:rsidRDefault="00282FD0" w:rsidP="00AF6F31">
            <w:pPr>
              <w:widowControl w:val="0"/>
              <w:pBdr>
                <w:top w:val="nil"/>
                <w:left w:val="nil"/>
                <w:bottom w:val="nil"/>
                <w:right w:val="nil"/>
                <w:between w:val="nil"/>
              </w:pBdr>
              <w:spacing w:line="240" w:lineRule="auto"/>
              <w:rPr>
                <w:rFonts w:eastAsia="Times New Roman" w:cs="Times New Roman"/>
                <w:b/>
                <w:color w:val="000000"/>
                <w:szCs w:val="24"/>
              </w:rPr>
            </w:pPr>
            <w:r w:rsidRPr="007407D2">
              <w:rPr>
                <w:rFonts w:eastAsia="Times New Roman" w:cs="Times New Roman"/>
                <w:b/>
                <w:color w:val="000000"/>
                <w:szCs w:val="24"/>
              </w:rPr>
              <w:t xml:space="preserve">Kıyaslanan </w:t>
            </w:r>
            <w:r w:rsidRPr="007407D2">
              <w:rPr>
                <w:rFonts w:eastAsia="Times New Roman" w:cs="Times New Roman"/>
                <w:b/>
                <w:szCs w:val="24"/>
              </w:rPr>
              <w:t>Kurum</w:t>
            </w:r>
            <w:r w:rsidRPr="007407D2">
              <w:rPr>
                <w:rFonts w:eastAsia="Times New Roman" w:cs="Times New Roman"/>
                <w:b/>
                <w:color w:val="000000"/>
                <w:szCs w:val="24"/>
              </w:rPr>
              <w:t xml:space="preserve">/Birim </w:t>
            </w:r>
            <w:r>
              <w:rPr>
                <w:rFonts w:eastAsia="Times New Roman" w:cs="Times New Roman"/>
                <w:b/>
                <w:color w:val="000000"/>
                <w:szCs w:val="24"/>
              </w:rPr>
              <w:t>(B)</w:t>
            </w:r>
          </w:p>
        </w:tc>
        <w:tc>
          <w:tcPr>
            <w:tcW w:w="2835" w:type="dxa"/>
            <w:tcMar>
              <w:top w:w="100" w:type="dxa"/>
              <w:left w:w="100" w:type="dxa"/>
              <w:bottom w:w="100" w:type="dxa"/>
              <w:right w:w="100" w:type="dxa"/>
            </w:tcMar>
            <w:vAlign w:val="center"/>
          </w:tcPr>
          <w:p w14:paraId="58CB6120" w14:textId="77777777" w:rsidR="00282FD0" w:rsidRPr="007407D2" w:rsidRDefault="00282FD0" w:rsidP="00AF6F31">
            <w:pPr>
              <w:widowControl w:val="0"/>
              <w:pBdr>
                <w:top w:val="nil"/>
                <w:left w:val="nil"/>
                <w:bottom w:val="nil"/>
                <w:right w:val="nil"/>
                <w:between w:val="nil"/>
              </w:pBdr>
              <w:spacing w:line="240" w:lineRule="auto"/>
              <w:rPr>
                <w:rFonts w:eastAsia="Times New Roman" w:cs="Times New Roman"/>
                <w:b/>
                <w:color w:val="000000"/>
                <w:szCs w:val="24"/>
              </w:rPr>
            </w:pPr>
            <w:r w:rsidRPr="007407D2">
              <w:rPr>
                <w:rFonts w:eastAsia="Times New Roman" w:cs="Times New Roman"/>
                <w:b/>
                <w:color w:val="000000"/>
                <w:szCs w:val="24"/>
              </w:rPr>
              <w:t>Sorumlusu</w:t>
            </w:r>
          </w:p>
        </w:tc>
        <w:tc>
          <w:tcPr>
            <w:tcW w:w="2126" w:type="dxa"/>
            <w:tcMar>
              <w:top w:w="100" w:type="dxa"/>
              <w:left w:w="100" w:type="dxa"/>
              <w:bottom w:w="100" w:type="dxa"/>
              <w:right w:w="100" w:type="dxa"/>
            </w:tcMar>
            <w:vAlign w:val="center"/>
          </w:tcPr>
          <w:p w14:paraId="0D59E8B0" w14:textId="77777777" w:rsidR="00282FD0" w:rsidRPr="007407D2" w:rsidRDefault="00282FD0" w:rsidP="00AF6F31">
            <w:pPr>
              <w:widowControl w:val="0"/>
              <w:pBdr>
                <w:top w:val="nil"/>
                <w:left w:val="nil"/>
                <w:bottom w:val="nil"/>
                <w:right w:val="nil"/>
                <w:between w:val="nil"/>
              </w:pBdr>
              <w:spacing w:line="240" w:lineRule="auto"/>
              <w:rPr>
                <w:rFonts w:eastAsia="Times New Roman" w:cs="Times New Roman"/>
                <w:b/>
                <w:color w:val="000000"/>
                <w:szCs w:val="24"/>
              </w:rPr>
            </w:pPr>
            <w:r w:rsidRPr="007407D2">
              <w:rPr>
                <w:rFonts w:eastAsia="Times New Roman" w:cs="Times New Roman"/>
                <w:b/>
                <w:color w:val="000000"/>
                <w:szCs w:val="24"/>
              </w:rPr>
              <w:t>Kıyaslama Tarihi</w:t>
            </w:r>
          </w:p>
        </w:tc>
      </w:tr>
      <w:tr w:rsidR="00282FD0" w:rsidRPr="008C4E41" w14:paraId="4FC78AC9" w14:textId="77777777" w:rsidTr="00AF6F31">
        <w:tc>
          <w:tcPr>
            <w:tcW w:w="3682" w:type="dxa"/>
            <w:tcMar>
              <w:top w:w="100" w:type="dxa"/>
              <w:left w:w="100" w:type="dxa"/>
              <w:bottom w:w="100" w:type="dxa"/>
              <w:right w:w="100" w:type="dxa"/>
            </w:tcMar>
            <w:vAlign w:val="center"/>
          </w:tcPr>
          <w:p w14:paraId="38368C3C" w14:textId="69EB8BB0" w:rsidR="00282FD0" w:rsidRPr="008C4E41" w:rsidRDefault="00816863" w:rsidP="00AF6F31">
            <w:pPr>
              <w:widowControl w:val="0"/>
              <w:pBdr>
                <w:top w:val="nil"/>
                <w:left w:val="nil"/>
                <w:bottom w:val="nil"/>
                <w:right w:val="nil"/>
                <w:between w:val="nil"/>
              </w:pBdr>
              <w:spacing w:line="240" w:lineRule="auto"/>
              <w:rPr>
                <w:rFonts w:eastAsia="Times New Roman" w:cs="Times New Roman"/>
                <w:bCs/>
                <w:color w:val="000000"/>
                <w:szCs w:val="24"/>
              </w:rPr>
            </w:pPr>
            <w:r>
              <w:rPr>
                <w:rFonts w:eastAsia="Times New Roman" w:cs="Times New Roman"/>
                <w:bCs/>
                <w:color w:val="000000"/>
                <w:szCs w:val="24"/>
              </w:rPr>
              <w:t>Kaman Uygulamalı Bilimler Yüksekokulu</w:t>
            </w:r>
          </w:p>
        </w:tc>
        <w:tc>
          <w:tcPr>
            <w:tcW w:w="2977" w:type="dxa"/>
            <w:tcMar>
              <w:top w:w="100" w:type="dxa"/>
              <w:left w:w="100" w:type="dxa"/>
              <w:bottom w:w="100" w:type="dxa"/>
              <w:right w:w="100" w:type="dxa"/>
            </w:tcMar>
            <w:vAlign w:val="center"/>
          </w:tcPr>
          <w:p w14:paraId="1FAEA0C2" w14:textId="003ECC92" w:rsidR="00282FD0" w:rsidRPr="008C4E41" w:rsidRDefault="00816863" w:rsidP="00AF6F31">
            <w:pPr>
              <w:widowControl w:val="0"/>
              <w:pBdr>
                <w:top w:val="nil"/>
                <w:left w:val="nil"/>
                <w:bottom w:val="nil"/>
                <w:right w:val="nil"/>
                <w:between w:val="nil"/>
              </w:pBdr>
              <w:spacing w:line="240" w:lineRule="auto"/>
              <w:rPr>
                <w:rFonts w:eastAsia="Times New Roman" w:cs="Times New Roman"/>
                <w:bCs/>
                <w:color w:val="000000"/>
                <w:szCs w:val="24"/>
              </w:rPr>
            </w:pPr>
            <w:r>
              <w:rPr>
                <w:rFonts w:eastAsia="Times New Roman" w:cs="Times New Roman"/>
                <w:bCs/>
                <w:color w:val="000000"/>
                <w:szCs w:val="24"/>
              </w:rPr>
              <w:t>Yüksekokul Müdürü Doç. Dr. İsa Bahat</w:t>
            </w:r>
          </w:p>
        </w:tc>
        <w:tc>
          <w:tcPr>
            <w:tcW w:w="3828" w:type="dxa"/>
            <w:tcMar>
              <w:top w:w="100" w:type="dxa"/>
              <w:left w:w="100" w:type="dxa"/>
              <w:bottom w:w="100" w:type="dxa"/>
              <w:right w:w="100" w:type="dxa"/>
            </w:tcMar>
            <w:vAlign w:val="center"/>
          </w:tcPr>
          <w:p w14:paraId="0959E67B" w14:textId="1715642F" w:rsidR="00282FD0" w:rsidRPr="008C4E41" w:rsidRDefault="00816863" w:rsidP="00AF6F31">
            <w:pPr>
              <w:widowControl w:val="0"/>
              <w:pBdr>
                <w:top w:val="nil"/>
                <w:left w:val="nil"/>
                <w:bottom w:val="nil"/>
                <w:right w:val="nil"/>
                <w:between w:val="nil"/>
              </w:pBdr>
              <w:spacing w:line="240" w:lineRule="auto"/>
              <w:rPr>
                <w:rFonts w:eastAsia="Times New Roman" w:cs="Times New Roman"/>
                <w:bCs/>
                <w:color w:val="000000"/>
                <w:szCs w:val="24"/>
              </w:rPr>
            </w:pPr>
            <w:r>
              <w:rPr>
                <w:rFonts w:eastAsia="Times New Roman" w:cs="Times New Roman"/>
                <w:bCs/>
                <w:color w:val="000000"/>
                <w:szCs w:val="24"/>
              </w:rPr>
              <w:t>Kaman Meslek Yüksekokulu</w:t>
            </w:r>
          </w:p>
        </w:tc>
        <w:tc>
          <w:tcPr>
            <w:tcW w:w="2835" w:type="dxa"/>
            <w:tcMar>
              <w:top w:w="100" w:type="dxa"/>
              <w:left w:w="100" w:type="dxa"/>
              <w:bottom w:w="100" w:type="dxa"/>
              <w:right w:w="100" w:type="dxa"/>
            </w:tcMar>
            <w:vAlign w:val="center"/>
          </w:tcPr>
          <w:p w14:paraId="58EBB268" w14:textId="55701FF4" w:rsidR="00282FD0" w:rsidRPr="008C4E41" w:rsidRDefault="00816863" w:rsidP="00AF6F31">
            <w:pPr>
              <w:widowControl w:val="0"/>
              <w:pBdr>
                <w:top w:val="nil"/>
                <w:left w:val="nil"/>
                <w:bottom w:val="nil"/>
                <w:right w:val="nil"/>
                <w:between w:val="nil"/>
              </w:pBdr>
              <w:spacing w:line="240" w:lineRule="auto"/>
              <w:rPr>
                <w:rFonts w:eastAsia="Times New Roman" w:cs="Times New Roman"/>
                <w:bCs/>
                <w:color w:val="000000"/>
                <w:szCs w:val="24"/>
              </w:rPr>
            </w:pPr>
            <w:r>
              <w:rPr>
                <w:rFonts w:eastAsia="Times New Roman" w:cs="Times New Roman"/>
                <w:bCs/>
                <w:color w:val="000000"/>
                <w:szCs w:val="24"/>
              </w:rPr>
              <w:t>Yüksekokul Müdürü Dr. Öğr. Üyesi Gazi POLAT</w:t>
            </w:r>
          </w:p>
        </w:tc>
        <w:tc>
          <w:tcPr>
            <w:tcW w:w="2126" w:type="dxa"/>
            <w:tcMar>
              <w:top w:w="100" w:type="dxa"/>
              <w:left w:w="100" w:type="dxa"/>
              <w:bottom w:w="100" w:type="dxa"/>
              <w:right w:w="100" w:type="dxa"/>
            </w:tcMar>
            <w:vAlign w:val="center"/>
          </w:tcPr>
          <w:p w14:paraId="652822AF" w14:textId="37A398B3" w:rsidR="00282FD0" w:rsidRPr="008C4E41" w:rsidRDefault="00816863" w:rsidP="00AF6F31">
            <w:pPr>
              <w:widowControl w:val="0"/>
              <w:pBdr>
                <w:top w:val="nil"/>
                <w:left w:val="nil"/>
                <w:bottom w:val="nil"/>
                <w:right w:val="nil"/>
                <w:between w:val="nil"/>
              </w:pBdr>
              <w:spacing w:line="240" w:lineRule="auto"/>
              <w:rPr>
                <w:rFonts w:eastAsia="Times New Roman" w:cs="Times New Roman"/>
                <w:bCs/>
                <w:color w:val="000000"/>
                <w:szCs w:val="24"/>
              </w:rPr>
            </w:pPr>
            <w:r>
              <w:rPr>
                <w:rFonts w:eastAsia="Times New Roman" w:cs="Times New Roman"/>
                <w:bCs/>
                <w:color w:val="000000"/>
                <w:szCs w:val="24"/>
              </w:rPr>
              <w:t>23.12.2025</w:t>
            </w:r>
          </w:p>
        </w:tc>
      </w:tr>
    </w:tbl>
    <w:p w14:paraId="6148E863" w14:textId="2B7A53B9" w:rsidR="001C2473" w:rsidRDefault="001C2473" w:rsidP="00B1041F">
      <w:pPr>
        <w:spacing w:line="240" w:lineRule="auto"/>
        <w:rPr>
          <w:rFonts w:cs="Times New Roman"/>
          <w:szCs w:val="24"/>
        </w:rPr>
      </w:pPr>
    </w:p>
    <w:tbl>
      <w:tblPr>
        <w:tblW w:w="154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80"/>
        <w:gridCol w:w="2480"/>
        <w:gridCol w:w="2481"/>
      </w:tblGrid>
      <w:tr w:rsidR="00282FD0" w:rsidRPr="007407D2" w14:paraId="69E73200" w14:textId="77777777" w:rsidTr="00AF6F31">
        <w:trPr>
          <w:tblHeader/>
        </w:trPr>
        <w:tc>
          <w:tcPr>
            <w:tcW w:w="10480" w:type="dxa"/>
            <w:vMerge w:val="restart"/>
            <w:tcMar>
              <w:top w:w="57" w:type="dxa"/>
              <w:left w:w="85" w:type="dxa"/>
              <w:bottom w:w="57" w:type="dxa"/>
              <w:right w:w="85" w:type="dxa"/>
            </w:tcMar>
            <w:vAlign w:val="center"/>
          </w:tcPr>
          <w:p w14:paraId="753AE777" w14:textId="77777777" w:rsidR="00282FD0" w:rsidRPr="007407D2" w:rsidRDefault="00282FD0" w:rsidP="00AF6F31">
            <w:pPr>
              <w:widowControl w:val="0"/>
              <w:pBdr>
                <w:top w:val="nil"/>
                <w:left w:val="nil"/>
                <w:bottom w:val="nil"/>
                <w:right w:val="nil"/>
                <w:between w:val="nil"/>
              </w:pBdr>
              <w:spacing w:line="240" w:lineRule="auto"/>
              <w:ind w:left="124"/>
              <w:rPr>
                <w:rFonts w:eastAsia="Times New Roman" w:cs="Times New Roman"/>
                <w:b/>
                <w:color w:val="000000"/>
                <w:szCs w:val="24"/>
              </w:rPr>
            </w:pPr>
            <w:r>
              <w:rPr>
                <w:rFonts w:eastAsia="Times New Roman" w:cs="Times New Roman"/>
                <w:b/>
                <w:color w:val="000000"/>
                <w:szCs w:val="24"/>
              </w:rPr>
              <w:t>Kıyaslama</w:t>
            </w:r>
            <w:r w:rsidRPr="007407D2">
              <w:rPr>
                <w:rFonts w:eastAsia="Times New Roman" w:cs="Times New Roman"/>
                <w:b/>
                <w:color w:val="000000"/>
                <w:szCs w:val="24"/>
              </w:rPr>
              <w:t xml:space="preserve"> </w:t>
            </w:r>
            <w:r>
              <w:rPr>
                <w:rFonts w:eastAsia="Times New Roman" w:cs="Times New Roman"/>
                <w:b/>
                <w:color w:val="000000"/>
                <w:szCs w:val="24"/>
              </w:rPr>
              <w:t>Ölçütleri</w:t>
            </w:r>
          </w:p>
        </w:tc>
        <w:tc>
          <w:tcPr>
            <w:tcW w:w="4961" w:type="dxa"/>
            <w:gridSpan w:val="2"/>
            <w:tcBorders>
              <w:bottom w:val="single" w:sz="4" w:space="0" w:color="000000"/>
            </w:tcBorders>
            <w:tcMar>
              <w:top w:w="57" w:type="dxa"/>
              <w:left w:w="85" w:type="dxa"/>
              <w:bottom w:w="57" w:type="dxa"/>
              <w:right w:w="85" w:type="dxa"/>
            </w:tcMar>
            <w:vAlign w:val="center"/>
          </w:tcPr>
          <w:p w14:paraId="6FCEC1A1" w14:textId="77777777" w:rsidR="00282FD0" w:rsidRPr="007407D2" w:rsidRDefault="00282FD0" w:rsidP="00AF6F31">
            <w:pPr>
              <w:widowControl w:val="0"/>
              <w:pBdr>
                <w:top w:val="nil"/>
                <w:left w:val="nil"/>
                <w:bottom w:val="nil"/>
                <w:right w:val="nil"/>
                <w:between w:val="nil"/>
              </w:pBdr>
              <w:spacing w:line="240" w:lineRule="auto"/>
              <w:ind w:left="122" w:right="505" w:hanging="1"/>
              <w:jc w:val="center"/>
              <w:rPr>
                <w:rFonts w:eastAsia="Times New Roman" w:cs="Times New Roman"/>
                <w:b/>
                <w:color w:val="000000"/>
                <w:szCs w:val="24"/>
              </w:rPr>
            </w:pPr>
            <w:r>
              <w:rPr>
                <w:rFonts w:eastAsia="Times New Roman" w:cs="Times New Roman"/>
                <w:b/>
                <w:color w:val="000000"/>
                <w:szCs w:val="24"/>
              </w:rPr>
              <w:t>Kıyaslama Sonuçları</w:t>
            </w:r>
          </w:p>
        </w:tc>
      </w:tr>
      <w:tr w:rsidR="00282FD0" w:rsidRPr="007407D2" w14:paraId="3FD8F5EB" w14:textId="77777777" w:rsidTr="00AF6F31">
        <w:trPr>
          <w:tblHeader/>
        </w:trPr>
        <w:tc>
          <w:tcPr>
            <w:tcW w:w="10480" w:type="dxa"/>
            <w:vMerge/>
            <w:tcMar>
              <w:top w:w="57" w:type="dxa"/>
              <w:left w:w="85" w:type="dxa"/>
              <w:bottom w:w="57" w:type="dxa"/>
              <w:right w:w="85" w:type="dxa"/>
            </w:tcMar>
          </w:tcPr>
          <w:p w14:paraId="65761538" w14:textId="77777777" w:rsidR="00282FD0" w:rsidRPr="007407D2" w:rsidRDefault="00282FD0" w:rsidP="00AF6F31">
            <w:pPr>
              <w:widowControl w:val="0"/>
              <w:pBdr>
                <w:top w:val="nil"/>
                <w:left w:val="nil"/>
                <w:bottom w:val="nil"/>
                <w:right w:val="nil"/>
                <w:between w:val="nil"/>
              </w:pBdr>
              <w:spacing w:line="240" w:lineRule="auto"/>
              <w:rPr>
                <w:rFonts w:eastAsia="Times New Roman" w:cs="Times New Roman"/>
                <w:b/>
                <w:color w:val="000000"/>
                <w:szCs w:val="24"/>
              </w:rPr>
            </w:pPr>
          </w:p>
        </w:tc>
        <w:tc>
          <w:tcPr>
            <w:tcW w:w="2480" w:type="dxa"/>
            <w:tcBorders>
              <w:top w:val="single" w:sz="4" w:space="0" w:color="000000"/>
            </w:tcBorders>
            <w:tcMar>
              <w:top w:w="57" w:type="dxa"/>
              <w:left w:w="85" w:type="dxa"/>
              <w:bottom w:w="57" w:type="dxa"/>
              <w:right w:w="85" w:type="dxa"/>
            </w:tcMar>
            <w:vAlign w:val="center"/>
          </w:tcPr>
          <w:p w14:paraId="7E1902C5" w14:textId="77777777" w:rsidR="00282FD0" w:rsidRPr="007407D2" w:rsidRDefault="00282FD0"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sidRPr="007407D2">
              <w:rPr>
                <w:rFonts w:eastAsia="Times New Roman" w:cs="Times New Roman"/>
                <w:b/>
                <w:color w:val="000000"/>
                <w:szCs w:val="24"/>
              </w:rPr>
              <w:t>A</w:t>
            </w:r>
          </w:p>
        </w:tc>
        <w:tc>
          <w:tcPr>
            <w:tcW w:w="2481" w:type="dxa"/>
            <w:tcBorders>
              <w:top w:val="single" w:sz="4" w:space="0" w:color="000000"/>
            </w:tcBorders>
            <w:tcMar>
              <w:top w:w="57" w:type="dxa"/>
              <w:left w:w="85" w:type="dxa"/>
              <w:bottom w:w="57" w:type="dxa"/>
              <w:right w:w="85" w:type="dxa"/>
            </w:tcMar>
            <w:vAlign w:val="center"/>
          </w:tcPr>
          <w:p w14:paraId="208C4252" w14:textId="77777777" w:rsidR="00282FD0" w:rsidRPr="007407D2" w:rsidRDefault="00282FD0"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sidRPr="007407D2">
              <w:rPr>
                <w:rFonts w:eastAsia="Times New Roman" w:cs="Times New Roman"/>
                <w:b/>
                <w:color w:val="000000"/>
                <w:szCs w:val="24"/>
              </w:rPr>
              <w:t>B</w:t>
            </w:r>
          </w:p>
        </w:tc>
      </w:tr>
      <w:tr w:rsidR="00282FD0" w:rsidRPr="007407D2" w14:paraId="7F237012" w14:textId="77777777" w:rsidTr="00AF6F31">
        <w:tc>
          <w:tcPr>
            <w:tcW w:w="10480" w:type="dxa"/>
            <w:tcMar>
              <w:top w:w="57" w:type="dxa"/>
              <w:left w:w="85" w:type="dxa"/>
              <w:bottom w:w="57" w:type="dxa"/>
              <w:right w:w="85" w:type="dxa"/>
            </w:tcMar>
          </w:tcPr>
          <w:p w14:paraId="015EFFB5" w14:textId="77777777" w:rsidR="00282FD0" w:rsidRPr="007576C2" w:rsidRDefault="00282FD0" w:rsidP="00282FD0">
            <w:pPr>
              <w:pStyle w:val="ListeParagraf"/>
              <w:numPr>
                <w:ilvl w:val="0"/>
                <w:numId w:val="3"/>
              </w:numPr>
              <w:spacing w:after="0" w:line="240" w:lineRule="auto"/>
              <w:ind w:left="612" w:hanging="425"/>
              <w:contextualSpacing w:val="0"/>
              <w:rPr>
                <w:rFonts w:ascii="Times New Roman" w:eastAsia="Times New Roman" w:hAnsi="Times New Roman" w:cs="Times New Roman"/>
                <w:color w:val="000000" w:themeColor="text1"/>
                <w:sz w:val="24"/>
                <w:szCs w:val="24"/>
              </w:rPr>
            </w:pPr>
            <w:r w:rsidRPr="007576C2">
              <w:rPr>
                <w:rFonts w:ascii="Times New Roman" w:eastAsia="Times New Roman" w:hAnsi="Times New Roman" w:cs="Times New Roman"/>
                <w:sz w:val="24"/>
                <w:szCs w:val="24"/>
              </w:rPr>
              <w:t>Kurum</w:t>
            </w:r>
            <w:r w:rsidRPr="007576C2">
              <w:rPr>
                <w:rFonts w:ascii="Times New Roman" w:eastAsia="Times New Roman" w:hAnsi="Times New Roman" w:cs="Times New Roman"/>
                <w:color w:val="000000"/>
                <w:sz w:val="24"/>
                <w:szCs w:val="24"/>
              </w:rPr>
              <w:t>/Birim</w:t>
            </w:r>
            <w:r w:rsidRPr="007576C2">
              <w:rPr>
                <w:rFonts w:ascii="Times New Roman" w:eastAsia="Times New Roman" w:hAnsi="Times New Roman" w:cs="Times New Roman"/>
                <w:b/>
                <w:color w:val="000000"/>
                <w:sz w:val="24"/>
                <w:szCs w:val="24"/>
              </w:rPr>
              <w:t xml:space="preserve"> </w:t>
            </w:r>
            <w:r w:rsidRPr="007576C2">
              <w:rPr>
                <w:rFonts w:ascii="Times New Roman" w:eastAsia="Times New Roman" w:hAnsi="Times New Roman" w:cs="Times New Roman"/>
                <w:color w:val="000000" w:themeColor="text1"/>
                <w:sz w:val="24"/>
                <w:szCs w:val="24"/>
              </w:rPr>
              <w:t>Personel Sayısı (Akademik)</w:t>
            </w:r>
          </w:p>
        </w:tc>
        <w:tc>
          <w:tcPr>
            <w:tcW w:w="2480" w:type="dxa"/>
            <w:tcMar>
              <w:top w:w="57" w:type="dxa"/>
              <w:left w:w="85" w:type="dxa"/>
              <w:bottom w:w="57" w:type="dxa"/>
              <w:right w:w="85" w:type="dxa"/>
            </w:tcMar>
          </w:tcPr>
          <w:p w14:paraId="3484733C" w14:textId="6D640B47" w:rsidR="00282FD0" w:rsidRPr="007407D2" w:rsidRDefault="00336993"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14</w:t>
            </w:r>
          </w:p>
        </w:tc>
        <w:tc>
          <w:tcPr>
            <w:tcW w:w="2481" w:type="dxa"/>
            <w:tcMar>
              <w:top w:w="57" w:type="dxa"/>
              <w:left w:w="85" w:type="dxa"/>
              <w:bottom w:w="57" w:type="dxa"/>
              <w:right w:w="85" w:type="dxa"/>
            </w:tcMar>
          </w:tcPr>
          <w:p w14:paraId="58458C47" w14:textId="57F92BA1" w:rsidR="00282FD0" w:rsidRPr="007407D2" w:rsidRDefault="00C25BB7"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33</w:t>
            </w:r>
          </w:p>
        </w:tc>
      </w:tr>
      <w:tr w:rsidR="00282FD0" w:rsidRPr="007407D2" w14:paraId="5D52C912" w14:textId="77777777" w:rsidTr="00AF6F31">
        <w:tc>
          <w:tcPr>
            <w:tcW w:w="10480" w:type="dxa"/>
            <w:tcMar>
              <w:top w:w="57" w:type="dxa"/>
              <w:left w:w="85" w:type="dxa"/>
              <w:bottom w:w="57" w:type="dxa"/>
              <w:right w:w="85" w:type="dxa"/>
            </w:tcMar>
          </w:tcPr>
          <w:p w14:paraId="0D8F56D5" w14:textId="77777777" w:rsidR="00282FD0" w:rsidRPr="007576C2" w:rsidRDefault="00282FD0" w:rsidP="00282FD0">
            <w:pPr>
              <w:pStyle w:val="ListeParagraf"/>
              <w:numPr>
                <w:ilvl w:val="0"/>
                <w:numId w:val="3"/>
              </w:numPr>
              <w:spacing w:after="0" w:line="240" w:lineRule="auto"/>
              <w:ind w:left="612" w:hanging="425"/>
              <w:contextualSpacing w:val="0"/>
              <w:rPr>
                <w:rFonts w:ascii="Times New Roman" w:eastAsia="Times New Roman" w:hAnsi="Times New Roman" w:cs="Times New Roman"/>
                <w:color w:val="000000" w:themeColor="text1"/>
                <w:sz w:val="24"/>
                <w:szCs w:val="24"/>
              </w:rPr>
            </w:pPr>
            <w:r w:rsidRPr="007576C2">
              <w:rPr>
                <w:rFonts w:ascii="Times New Roman" w:eastAsia="Times New Roman" w:hAnsi="Times New Roman" w:cs="Times New Roman"/>
                <w:sz w:val="24"/>
                <w:szCs w:val="24"/>
              </w:rPr>
              <w:t>Kurum</w:t>
            </w:r>
            <w:r w:rsidRPr="007576C2">
              <w:rPr>
                <w:rFonts w:ascii="Times New Roman" w:eastAsia="Times New Roman" w:hAnsi="Times New Roman" w:cs="Times New Roman"/>
                <w:color w:val="000000"/>
                <w:sz w:val="24"/>
                <w:szCs w:val="24"/>
              </w:rPr>
              <w:t>/Birim</w:t>
            </w:r>
            <w:r w:rsidRPr="007576C2">
              <w:rPr>
                <w:rFonts w:ascii="Times New Roman" w:eastAsia="Times New Roman" w:hAnsi="Times New Roman" w:cs="Times New Roman"/>
                <w:b/>
                <w:color w:val="000000"/>
                <w:sz w:val="24"/>
                <w:szCs w:val="24"/>
              </w:rPr>
              <w:t xml:space="preserve"> </w:t>
            </w:r>
            <w:r w:rsidRPr="007576C2">
              <w:rPr>
                <w:rFonts w:ascii="Times New Roman" w:eastAsia="Times New Roman" w:hAnsi="Times New Roman" w:cs="Times New Roman"/>
                <w:color w:val="000000" w:themeColor="text1"/>
                <w:sz w:val="24"/>
                <w:szCs w:val="24"/>
              </w:rPr>
              <w:t>Personel Sayısı (İdari)</w:t>
            </w:r>
          </w:p>
        </w:tc>
        <w:tc>
          <w:tcPr>
            <w:tcW w:w="2480" w:type="dxa"/>
            <w:tcMar>
              <w:top w:w="57" w:type="dxa"/>
              <w:left w:w="85" w:type="dxa"/>
              <w:bottom w:w="57" w:type="dxa"/>
              <w:right w:w="85" w:type="dxa"/>
            </w:tcMar>
          </w:tcPr>
          <w:p w14:paraId="4F02D942" w14:textId="18B50CE0" w:rsidR="00282FD0" w:rsidRPr="007407D2" w:rsidRDefault="007A3FB8"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4</w:t>
            </w:r>
          </w:p>
        </w:tc>
        <w:tc>
          <w:tcPr>
            <w:tcW w:w="2481" w:type="dxa"/>
            <w:tcMar>
              <w:top w:w="57" w:type="dxa"/>
              <w:left w:w="85" w:type="dxa"/>
              <w:bottom w:w="57" w:type="dxa"/>
              <w:right w:w="85" w:type="dxa"/>
            </w:tcMar>
          </w:tcPr>
          <w:p w14:paraId="3B559570" w14:textId="402C525E" w:rsidR="00282FD0" w:rsidRPr="007407D2" w:rsidRDefault="00AC6F65"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5</w:t>
            </w:r>
          </w:p>
        </w:tc>
      </w:tr>
      <w:tr w:rsidR="00282FD0" w:rsidRPr="007407D2" w14:paraId="646F8237" w14:textId="77777777" w:rsidTr="00AF6F31">
        <w:tc>
          <w:tcPr>
            <w:tcW w:w="10480" w:type="dxa"/>
            <w:tcMar>
              <w:top w:w="57" w:type="dxa"/>
              <w:left w:w="85" w:type="dxa"/>
              <w:bottom w:w="57" w:type="dxa"/>
              <w:right w:w="85" w:type="dxa"/>
            </w:tcMar>
          </w:tcPr>
          <w:p w14:paraId="4BF89A25" w14:textId="77777777" w:rsidR="00282FD0" w:rsidRPr="007576C2" w:rsidRDefault="00282FD0" w:rsidP="00282FD0">
            <w:pPr>
              <w:pStyle w:val="ListeParagraf"/>
              <w:numPr>
                <w:ilvl w:val="0"/>
                <w:numId w:val="3"/>
              </w:numPr>
              <w:spacing w:after="0" w:line="240" w:lineRule="auto"/>
              <w:ind w:left="612" w:hanging="425"/>
              <w:contextualSpacing w:val="0"/>
              <w:rPr>
                <w:rFonts w:ascii="Times New Roman" w:eastAsia="Times New Roman" w:hAnsi="Times New Roman" w:cs="Times New Roman"/>
                <w:color w:val="000000" w:themeColor="text1"/>
                <w:sz w:val="24"/>
                <w:szCs w:val="24"/>
              </w:rPr>
            </w:pPr>
            <w:r w:rsidRPr="007576C2">
              <w:rPr>
                <w:rFonts w:ascii="Times New Roman" w:eastAsia="Times New Roman" w:hAnsi="Times New Roman" w:cs="Times New Roman"/>
                <w:sz w:val="24"/>
                <w:szCs w:val="24"/>
              </w:rPr>
              <w:t>Kurum</w:t>
            </w:r>
            <w:r w:rsidRPr="007576C2">
              <w:rPr>
                <w:rFonts w:ascii="Times New Roman" w:eastAsia="Times New Roman" w:hAnsi="Times New Roman" w:cs="Times New Roman"/>
                <w:color w:val="000000"/>
                <w:sz w:val="24"/>
                <w:szCs w:val="24"/>
              </w:rPr>
              <w:t>/Birim</w:t>
            </w:r>
            <w:r w:rsidRPr="007576C2">
              <w:rPr>
                <w:rFonts w:ascii="Times New Roman" w:eastAsia="Times New Roman" w:hAnsi="Times New Roman" w:cs="Times New Roman"/>
                <w:b/>
                <w:color w:val="000000"/>
                <w:sz w:val="24"/>
                <w:szCs w:val="24"/>
              </w:rPr>
              <w:t xml:space="preserve"> </w:t>
            </w:r>
            <w:r w:rsidRPr="007576C2">
              <w:rPr>
                <w:rFonts w:ascii="Times New Roman" w:eastAsia="Times New Roman" w:hAnsi="Times New Roman" w:cs="Times New Roman"/>
                <w:color w:val="000000" w:themeColor="text1"/>
                <w:sz w:val="24"/>
                <w:szCs w:val="24"/>
              </w:rPr>
              <w:t>Öğrenci Sayısı</w:t>
            </w:r>
          </w:p>
        </w:tc>
        <w:tc>
          <w:tcPr>
            <w:tcW w:w="2480" w:type="dxa"/>
            <w:tcMar>
              <w:top w:w="57" w:type="dxa"/>
              <w:left w:w="85" w:type="dxa"/>
              <w:bottom w:w="57" w:type="dxa"/>
              <w:right w:w="85" w:type="dxa"/>
            </w:tcMar>
          </w:tcPr>
          <w:p w14:paraId="1B3E58C8" w14:textId="5AF233AB" w:rsidR="00282FD0" w:rsidRPr="007407D2" w:rsidRDefault="007A3FB8"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220</w:t>
            </w:r>
          </w:p>
        </w:tc>
        <w:tc>
          <w:tcPr>
            <w:tcW w:w="2481" w:type="dxa"/>
            <w:tcMar>
              <w:top w:w="57" w:type="dxa"/>
              <w:left w:w="85" w:type="dxa"/>
              <w:bottom w:w="57" w:type="dxa"/>
              <w:right w:w="85" w:type="dxa"/>
            </w:tcMar>
          </w:tcPr>
          <w:p w14:paraId="41E0B43E" w14:textId="064EB83F" w:rsidR="00282FD0" w:rsidRPr="007407D2" w:rsidRDefault="00AC6F65"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988</w:t>
            </w:r>
          </w:p>
        </w:tc>
      </w:tr>
      <w:tr w:rsidR="00282FD0" w:rsidRPr="007407D2" w14:paraId="51DB115D" w14:textId="77777777" w:rsidTr="00AF6F31">
        <w:tc>
          <w:tcPr>
            <w:tcW w:w="10480" w:type="dxa"/>
            <w:tcMar>
              <w:top w:w="57" w:type="dxa"/>
              <w:left w:w="85" w:type="dxa"/>
              <w:bottom w:w="57" w:type="dxa"/>
              <w:right w:w="85" w:type="dxa"/>
            </w:tcMar>
          </w:tcPr>
          <w:p w14:paraId="24E37410" w14:textId="77777777" w:rsidR="00282FD0" w:rsidRPr="007576C2" w:rsidRDefault="00282FD0" w:rsidP="00282FD0">
            <w:pPr>
              <w:pStyle w:val="ListeParagraf"/>
              <w:numPr>
                <w:ilvl w:val="0"/>
                <w:numId w:val="3"/>
              </w:numPr>
              <w:spacing w:after="0" w:line="240" w:lineRule="auto"/>
              <w:ind w:left="612" w:hanging="425"/>
              <w:contextualSpacing w:val="0"/>
              <w:rPr>
                <w:rFonts w:ascii="Times New Roman" w:eastAsia="Times New Roman" w:hAnsi="Times New Roman" w:cs="Times New Roman"/>
                <w:color w:val="000000" w:themeColor="text1"/>
                <w:sz w:val="24"/>
                <w:szCs w:val="24"/>
              </w:rPr>
            </w:pPr>
            <w:r w:rsidRPr="007576C2">
              <w:rPr>
                <w:rFonts w:ascii="Times New Roman" w:eastAsia="Times New Roman" w:hAnsi="Times New Roman" w:cs="Times New Roman"/>
                <w:sz w:val="24"/>
                <w:szCs w:val="24"/>
              </w:rPr>
              <w:t>Kurum</w:t>
            </w:r>
            <w:r w:rsidRPr="007576C2">
              <w:rPr>
                <w:rFonts w:ascii="Times New Roman" w:eastAsia="Times New Roman" w:hAnsi="Times New Roman" w:cs="Times New Roman"/>
                <w:color w:val="000000"/>
                <w:sz w:val="24"/>
                <w:szCs w:val="24"/>
              </w:rPr>
              <w:t>/Birim</w:t>
            </w:r>
            <w:r w:rsidRPr="007576C2">
              <w:rPr>
                <w:rFonts w:ascii="Times New Roman" w:eastAsia="Times New Roman" w:hAnsi="Times New Roman" w:cs="Times New Roman"/>
                <w:b/>
                <w:color w:val="000000"/>
                <w:sz w:val="24"/>
                <w:szCs w:val="24"/>
              </w:rPr>
              <w:t xml:space="preserve"> </w:t>
            </w:r>
            <w:r w:rsidRPr="007576C2">
              <w:rPr>
                <w:rFonts w:ascii="Times New Roman" w:eastAsia="Times New Roman" w:hAnsi="Times New Roman" w:cs="Times New Roman"/>
                <w:color w:val="000000" w:themeColor="text1"/>
                <w:sz w:val="24"/>
                <w:szCs w:val="24"/>
              </w:rPr>
              <w:t>Bütçe Gerçekleşme Oranı (%)</w:t>
            </w:r>
          </w:p>
        </w:tc>
        <w:tc>
          <w:tcPr>
            <w:tcW w:w="2480" w:type="dxa"/>
            <w:tcMar>
              <w:top w:w="57" w:type="dxa"/>
              <w:left w:w="85" w:type="dxa"/>
              <w:bottom w:w="57" w:type="dxa"/>
              <w:right w:w="85" w:type="dxa"/>
            </w:tcMar>
          </w:tcPr>
          <w:p w14:paraId="44E85BDC" w14:textId="3B284C08" w:rsidR="00282FD0" w:rsidRPr="007407D2" w:rsidRDefault="004D51B5" w:rsidP="004D51B5">
            <w:pPr>
              <w:widowControl w:val="0"/>
              <w:pBdr>
                <w:top w:val="nil"/>
                <w:left w:val="nil"/>
                <w:bottom w:val="nil"/>
                <w:right w:val="nil"/>
                <w:between w:val="nil"/>
              </w:pBdr>
              <w:spacing w:line="240" w:lineRule="auto"/>
              <w:rPr>
                <w:rFonts w:eastAsia="Times New Roman" w:cs="Times New Roman"/>
                <w:b/>
                <w:color w:val="000000"/>
                <w:szCs w:val="24"/>
              </w:rPr>
            </w:pPr>
            <w:r>
              <w:rPr>
                <w:rFonts w:eastAsia="Times New Roman" w:cs="Times New Roman"/>
                <w:b/>
                <w:color w:val="000000"/>
                <w:szCs w:val="24"/>
              </w:rPr>
              <w:t xml:space="preserve">                 98</w:t>
            </w:r>
          </w:p>
        </w:tc>
        <w:tc>
          <w:tcPr>
            <w:tcW w:w="2481" w:type="dxa"/>
            <w:tcMar>
              <w:top w:w="57" w:type="dxa"/>
              <w:left w:w="85" w:type="dxa"/>
              <w:bottom w:w="57" w:type="dxa"/>
              <w:right w:w="85" w:type="dxa"/>
            </w:tcMar>
          </w:tcPr>
          <w:p w14:paraId="2118DCCB" w14:textId="1685DD8E" w:rsidR="00282FD0" w:rsidRPr="007407D2" w:rsidRDefault="00AC6F65"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96</w:t>
            </w:r>
          </w:p>
        </w:tc>
      </w:tr>
      <w:tr w:rsidR="00282FD0" w:rsidRPr="007407D2" w14:paraId="10D1637E" w14:textId="77777777" w:rsidTr="00AF6F31">
        <w:tc>
          <w:tcPr>
            <w:tcW w:w="10480" w:type="dxa"/>
            <w:tcMar>
              <w:top w:w="57" w:type="dxa"/>
              <w:left w:w="85" w:type="dxa"/>
              <w:bottom w:w="57" w:type="dxa"/>
              <w:right w:w="85" w:type="dxa"/>
            </w:tcMar>
          </w:tcPr>
          <w:p w14:paraId="5C3610C6" w14:textId="77777777" w:rsidR="00282FD0" w:rsidRPr="007576C2" w:rsidRDefault="00282FD0" w:rsidP="00282FD0">
            <w:pPr>
              <w:pStyle w:val="ListeParagraf"/>
              <w:numPr>
                <w:ilvl w:val="0"/>
                <w:numId w:val="3"/>
              </w:numPr>
              <w:spacing w:after="0" w:line="240" w:lineRule="auto"/>
              <w:ind w:left="612" w:hanging="425"/>
              <w:contextualSpacing w:val="0"/>
              <w:rPr>
                <w:rFonts w:ascii="Times New Roman" w:eastAsia="Times New Roman" w:hAnsi="Times New Roman" w:cs="Times New Roman"/>
                <w:color w:val="000000" w:themeColor="text1"/>
                <w:sz w:val="24"/>
                <w:szCs w:val="24"/>
              </w:rPr>
            </w:pPr>
            <w:r w:rsidRPr="007576C2">
              <w:rPr>
                <w:rFonts w:ascii="Times New Roman" w:eastAsia="Times New Roman" w:hAnsi="Times New Roman" w:cs="Times New Roman"/>
                <w:sz w:val="24"/>
                <w:szCs w:val="24"/>
              </w:rPr>
              <w:t>Kurum</w:t>
            </w:r>
            <w:r w:rsidRPr="007576C2">
              <w:rPr>
                <w:rFonts w:ascii="Times New Roman" w:eastAsia="Times New Roman" w:hAnsi="Times New Roman" w:cs="Times New Roman"/>
                <w:color w:val="000000"/>
                <w:sz w:val="24"/>
                <w:szCs w:val="24"/>
              </w:rPr>
              <w:t>/Birim</w:t>
            </w:r>
            <w:r w:rsidRPr="007576C2">
              <w:rPr>
                <w:rFonts w:ascii="Times New Roman" w:eastAsia="Times New Roman" w:hAnsi="Times New Roman" w:cs="Times New Roman"/>
                <w:b/>
                <w:color w:val="000000"/>
                <w:sz w:val="24"/>
                <w:szCs w:val="24"/>
              </w:rPr>
              <w:t xml:space="preserve"> </w:t>
            </w:r>
            <w:r w:rsidRPr="007576C2">
              <w:rPr>
                <w:rFonts w:ascii="Times New Roman" w:eastAsia="Times New Roman" w:hAnsi="Times New Roman" w:cs="Times New Roman"/>
                <w:color w:val="000000" w:themeColor="text1"/>
                <w:sz w:val="24"/>
                <w:szCs w:val="24"/>
              </w:rPr>
              <w:t>Öğrenci Memnuniyet Oranı</w:t>
            </w:r>
          </w:p>
        </w:tc>
        <w:tc>
          <w:tcPr>
            <w:tcW w:w="2480" w:type="dxa"/>
            <w:tcMar>
              <w:top w:w="57" w:type="dxa"/>
              <w:left w:w="85" w:type="dxa"/>
              <w:bottom w:w="57" w:type="dxa"/>
              <w:right w:w="85" w:type="dxa"/>
            </w:tcMar>
          </w:tcPr>
          <w:p w14:paraId="212E5CAA" w14:textId="27DB83F1" w:rsidR="00282FD0" w:rsidRPr="007407D2" w:rsidRDefault="00336993"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74,75</w:t>
            </w:r>
          </w:p>
        </w:tc>
        <w:tc>
          <w:tcPr>
            <w:tcW w:w="2481" w:type="dxa"/>
            <w:tcMar>
              <w:top w:w="57" w:type="dxa"/>
              <w:left w:w="85" w:type="dxa"/>
              <w:bottom w:w="57" w:type="dxa"/>
              <w:right w:w="85" w:type="dxa"/>
            </w:tcMar>
          </w:tcPr>
          <w:p w14:paraId="0AA5AC58" w14:textId="3FD567B4" w:rsidR="00282FD0" w:rsidRPr="007407D2" w:rsidRDefault="00AC6F65"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68,8</w:t>
            </w:r>
          </w:p>
        </w:tc>
      </w:tr>
      <w:tr w:rsidR="00282FD0" w:rsidRPr="007407D2" w14:paraId="55D786B1" w14:textId="77777777" w:rsidTr="00AF6F31">
        <w:tc>
          <w:tcPr>
            <w:tcW w:w="10480" w:type="dxa"/>
            <w:tcMar>
              <w:top w:w="57" w:type="dxa"/>
              <w:left w:w="85" w:type="dxa"/>
              <w:bottom w:w="57" w:type="dxa"/>
              <w:right w:w="85" w:type="dxa"/>
            </w:tcMar>
          </w:tcPr>
          <w:p w14:paraId="4BE2A31A" w14:textId="77777777" w:rsidR="00282FD0" w:rsidRPr="007576C2" w:rsidRDefault="00282FD0" w:rsidP="00282FD0">
            <w:pPr>
              <w:pStyle w:val="ListeParagraf"/>
              <w:numPr>
                <w:ilvl w:val="0"/>
                <w:numId w:val="3"/>
              </w:numPr>
              <w:spacing w:after="0" w:line="240" w:lineRule="auto"/>
              <w:ind w:left="612" w:hanging="425"/>
              <w:contextualSpacing w:val="0"/>
              <w:rPr>
                <w:rFonts w:ascii="Times New Roman" w:eastAsia="Times New Roman" w:hAnsi="Times New Roman" w:cs="Times New Roman"/>
                <w:color w:val="000000" w:themeColor="text1"/>
                <w:sz w:val="24"/>
                <w:szCs w:val="24"/>
              </w:rPr>
            </w:pPr>
            <w:r w:rsidRPr="007576C2">
              <w:rPr>
                <w:rFonts w:ascii="Times New Roman" w:eastAsia="Times New Roman" w:hAnsi="Times New Roman" w:cs="Times New Roman"/>
                <w:sz w:val="24"/>
                <w:szCs w:val="24"/>
              </w:rPr>
              <w:t>Kurum</w:t>
            </w:r>
            <w:r w:rsidRPr="007576C2">
              <w:rPr>
                <w:rFonts w:ascii="Times New Roman" w:eastAsia="Times New Roman" w:hAnsi="Times New Roman" w:cs="Times New Roman"/>
                <w:color w:val="000000"/>
                <w:sz w:val="24"/>
                <w:szCs w:val="24"/>
              </w:rPr>
              <w:t>/Birim</w:t>
            </w:r>
            <w:r w:rsidRPr="007576C2">
              <w:rPr>
                <w:rFonts w:ascii="Times New Roman" w:eastAsia="Times New Roman" w:hAnsi="Times New Roman" w:cs="Times New Roman"/>
                <w:b/>
                <w:color w:val="000000"/>
                <w:sz w:val="24"/>
                <w:szCs w:val="24"/>
              </w:rPr>
              <w:t xml:space="preserve"> </w:t>
            </w:r>
            <w:r w:rsidRPr="007576C2">
              <w:rPr>
                <w:rFonts w:ascii="Times New Roman" w:eastAsia="Times New Roman" w:hAnsi="Times New Roman" w:cs="Times New Roman"/>
                <w:color w:val="000000" w:themeColor="text1"/>
                <w:sz w:val="24"/>
                <w:szCs w:val="24"/>
              </w:rPr>
              <w:t>Çalışan Memnuniyet Oranı</w:t>
            </w:r>
          </w:p>
        </w:tc>
        <w:tc>
          <w:tcPr>
            <w:tcW w:w="2480" w:type="dxa"/>
            <w:tcMar>
              <w:top w:w="57" w:type="dxa"/>
              <w:left w:w="85" w:type="dxa"/>
              <w:bottom w:w="57" w:type="dxa"/>
              <w:right w:w="85" w:type="dxa"/>
            </w:tcMar>
          </w:tcPr>
          <w:p w14:paraId="5097FD7A" w14:textId="5682A3C2" w:rsidR="00282FD0" w:rsidRPr="007407D2" w:rsidRDefault="004D51B5"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Açıklanmadı</w:t>
            </w:r>
          </w:p>
        </w:tc>
        <w:tc>
          <w:tcPr>
            <w:tcW w:w="2481" w:type="dxa"/>
            <w:tcMar>
              <w:top w:w="57" w:type="dxa"/>
              <w:left w:w="85" w:type="dxa"/>
              <w:bottom w:w="57" w:type="dxa"/>
              <w:right w:w="85" w:type="dxa"/>
            </w:tcMar>
          </w:tcPr>
          <w:p w14:paraId="71E413C6" w14:textId="32805131" w:rsidR="00282FD0" w:rsidRPr="007407D2" w:rsidRDefault="00AC6F65"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Açıklanmadı</w:t>
            </w:r>
          </w:p>
        </w:tc>
      </w:tr>
      <w:tr w:rsidR="00282FD0" w:rsidRPr="007407D2" w14:paraId="4DC6C468" w14:textId="77777777" w:rsidTr="00AF6F31">
        <w:tc>
          <w:tcPr>
            <w:tcW w:w="10480" w:type="dxa"/>
            <w:tcMar>
              <w:top w:w="57" w:type="dxa"/>
              <w:left w:w="85" w:type="dxa"/>
              <w:bottom w:w="57" w:type="dxa"/>
              <w:right w:w="85" w:type="dxa"/>
            </w:tcMar>
          </w:tcPr>
          <w:p w14:paraId="48572691" w14:textId="77777777" w:rsidR="00282FD0" w:rsidRPr="007576C2" w:rsidRDefault="00282FD0" w:rsidP="00282FD0">
            <w:pPr>
              <w:pStyle w:val="ListeParagraf"/>
              <w:numPr>
                <w:ilvl w:val="0"/>
                <w:numId w:val="3"/>
              </w:numPr>
              <w:spacing w:after="0" w:line="240" w:lineRule="auto"/>
              <w:ind w:left="612" w:hanging="425"/>
              <w:contextualSpacing w:val="0"/>
              <w:rPr>
                <w:rFonts w:ascii="Times New Roman" w:eastAsia="Times New Roman" w:hAnsi="Times New Roman" w:cs="Times New Roman"/>
                <w:color w:val="000000" w:themeColor="text1"/>
                <w:sz w:val="24"/>
                <w:szCs w:val="24"/>
              </w:rPr>
            </w:pPr>
            <w:r w:rsidRPr="007576C2">
              <w:rPr>
                <w:rFonts w:ascii="Times New Roman" w:eastAsia="Times New Roman" w:hAnsi="Times New Roman" w:cs="Times New Roman"/>
                <w:sz w:val="24"/>
                <w:szCs w:val="24"/>
              </w:rPr>
              <w:t>Kurum</w:t>
            </w:r>
            <w:r w:rsidRPr="007576C2">
              <w:rPr>
                <w:rFonts w:ascii="Times New Roman" w:eastAsia="Times New Roman" w:hAnsi="Times New Roman" w:cs="Times New Roman"/>
                <w:color w:val="000000"/>
                <w:sz w:val="24"/>
                <w:szCs w:val="24"/>
              </w:rPr>
              <w:t>/Birim</w:t>
            </w:r>
            <w:r w:rsidRPr="007576C2">
              <w:rPr>
                <w:rFonts w:ascii="Times New Roman" w:eastAsia="Times New Roman" w:hAnsi="Times New Roman" w:cs="Times New Roman"/>
                <w:b/>
                <w:color w:val="000000"/>
                <w:sz w:val="24"/>
                <w:szCs w:val="24"/>
              </w:rPr>
              <w:t xml:space="preserve"> </w:t>
            </w:r>
            <w:r w:rsidRPr="007576C2">
              <w:rPr>
                <w:rFonts w:ascii="Times New Roman" w:eastAsia="Times New Roman" w:hAnsi="Times New Roman" w:cs="Times New Roman"/>
                <w:color w:val="000000" w:themeColor="text1"/>
                <w:sz w:val="24"/>
                <w:szCs w:val="24"/>
              </w:rPr>
              <w:t>Paydaş Memnuniyet Oranı</w:t>
            </w:r>
          </w:p>
        </w:tc>
        <w:tc>
          <w:tcPr>
            <w:tcW w:w="2480" w:type="dxa"/>
            <w:tcMar>
              <w:top w:w="57" w:type="dxa"/>
              <w:left w:w="85" w:type="dxa"/>
              <w:bottom w:w="57" w:type="dxa"/>
              <w:right w:w="85" w:type="dxa"/>
            </w:tcMar>
          </w:tcPr>
          <w:p w14:paraId="526F6297" w14:textId="6CD11D3E" w:rsidR="00282FD0" w:rsidRPr="007407D2" w:rsidRDefault="004D51B5"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w:t>
            </w:r>
          </w:p>
        </w:tc>
        <w:tc>
          <w:tcPr>
            <w:tcW w:w="2481" w:type="dxa"/>
            <w:tcMar>
              <w:top w:w="57" w:type="dxa"/>
              <w:left w:w="85" w:type="dxa"/>
              <w:bottom w:w="57" w:type="dxa"/>
              <w:right w:w="85" w:type="dxa"/>
            </w:tcMar>
          </w:tcPr>
          <w:p w14:paraId="16261380" w14:textId="410E9067" w:rsidR="00282FD0" w:rsidRPr="007407D2" w:rsidRDefault="00AC6F65"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w:t>
            </w:r>
          </w:p>
        </w:tc>
      </w:tr>
      <w:tr w:rsidR="00282FD0" w:rsidRPr="007407D2" w14:paraId="1267A74B" w14:textId="77777777" w:rsidTr="00AF6F31">
        <w:tc>
          <w:tcPr>
            <w:tcW w:w="10480" w:type="dxa"/>
            <w:tcMar>
              <w:top w:w="57" w:type="dxa"/>
              <w:left w:w="85" w:type="dxa"/>
              <w:bottom w:w="57" w:type="dxa"/>
              <w:right w:w="85" w:type="dxa"/>
            </w:tcMar>
          </w:tcPr>
          <w:p w14:paraId="5D699861" w14:textId="77777777" w:rsidR="00282FD0" w:rsidRPr="007576C2" w:rsidRDefault="00282FD0" w:rsidP="00282FD0">
            <w:pPr>
              <w:pStyle w:val="ListeParagraf"/>
              <w:numPr>
                <w:ilvl w:val="0"/>
                <w:numId w:val="3"/>
              </w:numPr>
              <w:spacing w:after="0" w:line="240" w:lineRule="auto"/>
              <w:ind w:left="612" w:hanging="425"/>
              <w:contextualSpacing w:val="0"/>
              <w:rPr>
                <w:rFonts w:ascii="Times New Roman" w:eastAsia="Times New Roman" w:hAnsi="Times New Roman" w:cs="Times New Roman"/>
                <w:color w:val="000000" w:themeColor="text1"/>
                <w:sz w:val="24"/>
                <w:szCs w:val="24"/>
              </w:rPr>
            </w:pPr>
            <w:r w:rsidRPr="007576C2">
              <w:rPr>
                <w:rFonts w:ascii="Times New Roman" w:eastAsia="Times New Roman" w:hAnsi="Times New Roman" w:cs="Times New Roman"/>
                <w:sz w:val="24"/>
                <w:szCs w:val="24"/>
              </w:rPr>
              <w:t>Kurum</w:t>
            </w:r>
            <w:r w:rsidRPr="007576C2">
              <w:rPr>
                <w:rFonts w:ascii="Times New Roman" w:eastAsia="Times New Roman" w:hAnsi="Times New Roman" w:cs="Times New Roman"/>
                <w:color w:val="000000"/>
                <w:sz w:val="24"/>
                <w:szCs w:val="24"/>
              </w:rPr>
              <w:t>/Birim</w:t>
            </w:r>
            <w:r w:rsidRPr="007576C2">
              <w:rPr>
                <w:rFonts w:ascii="Times New Roman" w:eastAsia="Times New Roman" w:hAnsi="Times New Roman" w:cs="Times New Roman"/>
                <w:b/>
                <w:color w:val="000000"/>
                <w:sz w:val="24"/>
                <w:szCs w:val="24"/>
              </w:rPr>
              <w:t xml:space="preserve"> </w:t>
            </w:r>
            <w:r w:rsidRPr="007576C2">
              <w:rPr>
                <w:rFonts w:ascii="Times New Roman" w:eastAsia="Times New Roman" w:hAnsi="Times New Roman" w:cs="Times New Roman"/>
                <w:color w:val="000000" w:themeColor="text1"/>
                <w:sz w:val="24"/>
                <w:szCs w:val="24"/>
              </w:rPr>
              <w:t>Tedarikçi Memnuniyet Oranı</w:t>
            </w:r>
          </w:p>
        </w:tc>
        <w:tc>
          <w:tcPr>
            <w:tcW w:w="2480" w:type="dxa"/>
            <w:tcMar>
              <w:top w:w="57" w:type="dxa"/>
              <w:left w:w="85" w:type="dxa"/>
              <w:bottom w:w="57" w:type="dxa"/>
              <w:right w:w="85" w:type="dxa"/>
            </w:tcMar>
          </w:tcPr>
          <w:p w14:paraId="3707AFD5" w14:textId="74BBBA79" w:rsidR="00282FD0" w:rsidRPr="007407D2" w:rsidRDefault="007A3FB8"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w:t>
            </w:r>
          </w:p>
        </w:tc>
        <w:tc>
          <w:tcPr>
            <w:tcW w:w="2481" w:type="dxa"/>
            <w:tcMar>
              <w:top w:w="57" w:type="dxa"/>
              <w:left w:w="85" w:type="dxa"/>
              <w:bottom w:w="57" w:type="dxa"/>
              <w:right w:w="85" w:type="dxa"/>
            </w:tcMar>
          </w:tcPr>
          <w:p w14:paraId="3CF15C1D" w14:textId="66C68985" w:rsidR="00282FD0" w:rsidRPr="007407D2" w:rsidRDefault="00AC6F65"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w:t>
            </w:r>
          </w:p>
        </w:tc>
      </w:tr>
      <w:tr w:rsidR="00282FD0" w:rsidRPr="007407D2" w14:paraId="686957FB" w14:textId="77777777" w:rsidTr="00AF6F31">
        <w:tc>
          <w:tcPr>
            <w:tcW w:w="10480" w:type="dxa"/>
            <w:tcMar>
              <w:top w:w="57" w:type="dxa"/>
              <w:left w:w="85" w:type="dxa"/>
              <w:bottom w:w="57" w:type="dxa"/>
              <w:right w:w="85" w:type="dxa"/>
            </w:tcMar>
          </w:tcPr>
          <w:p w14:paraId="2D89AB29" w14:textId="77777777" w:rsidR="00282FD0" w:rsidRPr="007576C2" w:rsidRDefault="00282FD0" w:rsidP="00282FD0">
            <w:pPr>
              <w:pStyle w:val="ListeParagraf"/>
              <w:numPr>
                <w:ilvl w:val="0"/>
                <w:numId w:val="3"/>
              </w:numPr>
              <w:spacing w:after="0" w:line="240" w:lineRule="auto"/>
              <w:ind w:left="612" w:hanging="425"/>
              <w:contextualSpacing w:val="0"/>
              <w:rPr>
                <w:rFonts w:ascii="Times New Roman" w:eastAsia="Times New Roman" w:hAnsi="Times New Roman" w:cs="Times New Roman"/>
                <w:color w:val="000000" w:themeColor="text1"/>
                <w:sz w:val="24"/>
                <w:szCs w:val="24"/>
              </w:rPr>
            </w:pPr>
            <w:r w:rsidRPr="007576C2">
              <w:rPr>
                <w:rFonts w:ascii="Times New Roman" w:eastAsia="Times New Roman" w:hAnsi="Times New Roman" w:cs="Times New Roman"/>
                <w:sz w:val="24"/>
                <w:szCs w:val="24"/>
              </w:rPr>
              <w:t>Kurum</w:t>
            </w:r>
            <w:r w:rsidRPr="007576C2">
              <w:rPr>
                <w:rFonts w:ascii="Times New Roman" w:eastAsia="Times New Roman" w:hAnsi="Times New Roman" w:cs="Times New Roman"/>
                <w:color w:val="000000"/>
                <w:sz w:val="24"/>
                <w:szCs w:val="24"/>
              </w:rPr>
              <w:t>/Birim</w:t>
            </w:r>
            <w:r w:rsidRPr="007576C2">
              <w:rPr>
                <w:rFonts w:ascii="Times New Roman" w:eastAsia="Times New Roman" w:hAnsi="Times New Roman" w:cs="Times New Roman"/>
                <w:b/>
                <w:color w:val="000000"/>
                <w:sz w:val="24"/>
                <w:szCs w:val="24"/>
              </w:rPr>
              <w:t xml:space="preserve"> </w:t>
            </w:r>
            <w:r w:rsidRPr="007576C2">
              <w:rPr>
                <w:rFonts w:ascii="Times New Roman" w:eastAsia="Times New Roman" w:hAnsi="Times New Roman" w:cs="Times New Roman"/>
                <w:color w:val="000000" w:themeColor="text1"/>
                <w:sz w:val="24"/>
                <w:szCs w:val="24"/>
              </w:rPr>
              <w:t>Memnuniyet Yönetim Sistemindeki Bildirim Sayıları</w:t>
            </w:r>
          </w:p>
        </w:tc>
        <w:tc>
          <w:tcPr>
            <w:tcW w:w="2480" w:type="dxa"/>
            <w:tcMar>
              <w:top w:w="57" w:type="dxa"/>
              <w:left w:w="85" w:type="dxa"/>
              <w:bottom w:w="57" w:type="dxa"/>
              <w:right w:w="85" w:type="dxa"/>
            </w:tcMar>
          </w:tcPr>
          <w:p w14:paraId="1577FF3E" w14:textId="2F375CE6" w:rsidR="00282FD0" w:rsidRPr="007407D2" w:rsidRDefault="00336993"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3</w:t>
            </w:r>
            <w:r w:rsidR="004D51B5">
              <w:rPr>
                <w:rFonts w:eastAsia="Times New Roman" w:cs="Times New Roman"/>
                <w:b/>
                <w:color w:val="000000"/>
                <w:szCs w:val="24"/>
              </w:rPr>
              <w:t>4</w:t>
            </w:r>
          </w:p>
        </w:tc>
        <w:tc>
          <w:tcPr>
            <w:tcW w:w="2481" w:type="dxa"/>
            <w:tcMar>
              <w:top w:w="57" w:type="dxa"/>
              <w:left w:w="85" w:type="dxa"/>
              <w:bottom w:w="57" w:type="dxa"/>
              <w:right w:w="85" w:type="dxa"/>
            </w:tcMar>
          </w:tcPr>
          <w:p w14:paraId="37879B9B" w14:textId="645047EF" w:rsidR="00282FD0" w:rsidRPr="007407D2" w:rsidRDefault="00AC6F65"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27</w:t>
            </w:r>
          </w:p>
        </w:tc>
      </w:tr>
      <w:tr w:rsidR="00282FD0" w:rsidRPr="007407D2" w14:paraId="716530BD" w14:textId="77777777" w:rsidTr="00AF6F31">
        <w:tc>
          <w:tcPr>
            <w:tcW w:w="10480" w:type="dxa"/>
            <w:tcMar>
              <w:top w:w="57" w:type="dxa"/>
              <w:left w:w="85" w:type="dxa"/>
              <w:bottom w:w="57" w:type="dxa"/>
              <w:right w:w="85" w:type="dxa"/>
            </w:tcMar>
            <w:vAlign w:val="center"/>
          </w:tcPr>
          <w:p w14:paraId="2C612DBF" w14:textId="77777777" w:rsidR="00282FD0" w:rsidRPr="003B7F26" w:rsidRDefault="00282FD0" w:rsidP="00282FD0">
            <w:pPr>
              <w:pStyle w:val="ListeParagraf"/>
              <w:numPr>
                <w:ilvl w:val="0"/>
                <w:numId w:val="2"/>
              </w:numPr>
              <w:spacing w:after="0" w:line="240" w:lineRule="auto"/>
              <w:ind w:left="1017" w:hanging="283"/>
              <w:contextualSpacing w:val="0"/>
              <w:rPr>
                <w:rFonts w:ascii="Times New Roman" w:eastAsia="Times New Roman" w:hAnsi="Times New Roman" w:cs="Times New Roman"/>
                <w:color w:val="000000" w:themeColor="text1"/>
                <w:sz w:val="24"/>
                <w:szCs w:val="24"/>
              </w:rPr>
            </w:pPr>
            <w:r w:rsidRPr="003B7F26">
              <w:rPr>
                <w:rFonts w:ascii="Times New Roman" w:eastAsia="Times New Roman" w:hAnsi="Times New Roman" w:cs="Times New Roman"/>
                <w:color w:val="000000" w:themeColor="text1"/>
                <w:sz w:val="24"/>
                <w:szCs w:val="24"/>
              </w:rPr>
              <w:t>İstek</w:t>
            </w:r>
          </w:p>
        </w:tc>
        <w:tc>
          <w:tcPr>
            <w:tcW w:w="2480" w:type="dxa"/>
            <w:tcMar>
              <w:top w:w="57" w:type="dxa"/>
              <w:left w:w="85" w:type="dxa"/>
              <w:bottom w:w="57" w:type="dxa"/>
              <w:right w:w="85" w:type="dxa"/>
            </w:tcMar>
          </w:tcPr>
          <w:p w14:paraId="2724D201" w14:textId="37439367" w:rsidR="00282FD0" w:rsidRPr="007407D2" w:rsidRDefault="004D51B5"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1</w:t>
            </w:r>
          </w:p>
        </w:tc>
        <w:tc>
          <w:tcPr>
            <w:tcW w:w="2481" w:type="dxa"/>
            <w:tcMar>
              <w:top w:w="57" w:type="dxa"/>
              <w:left w:w="85" w:type="dxa"/>
              <w:bottom w:w="57" w:type="dxa"/>
              <w:right w:w="85" w:type="dxa"/>
            </w:tcMar>
          </w:tcPr>
          <w:p w14:paraId="4A992D21" w14:textId="76E48D56" w:rsidR="00282FD0" w:rsidRPr="007407D2" w:rsidRDefault="00AC6F65"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5</w:t>
            </w:r>
          </w:p>
        </w:tc>
      </w:tr>
      <w:tr w:rsidR="00282FD0" w:rsidRPr="007407D2" w14:paraId="5664D956" w14:textId="77777777" w:rsidTr="00AF6F31">
        <w:tc>
          <w:tcPr>
            <w:tcW w:w="10480" w:type="dxa"/>
            <w:tcMar>
              <w:top w:w="57" w:type="dxa"/>
              <w:left w:w="85" w:type="dxa"/>
              <w:bottom w:w="57" w:type="dxa"/>
              <w:right w:w="85" w:type="dxa"/>
            </w:tcMar>
            <w:vAlign w:val="center"/>
          </w:tcPr>
          <w:p w14:paraId="520BB620" w14:textId="77777777" w:rsidR="00282FD0" w:rsidRPr="003B7F26" w:rsidRDefault="00282FD0" w:rsidP="00282FD0">
            <w:pPr>
              <w:pStyle w:val="ListeParagraf"/>
              <w:numPr>
                <w:ilvl w:val="0"/>
                <w:numId w:val="2"/>
              </w:numPr>
              <w:spacing w:after="0" w:line="240" w:lineRule="auto"/>
              <w:ind w:left="1017" w:hanging="283"/>
              <w:contextualSpacing w:val="0"/>
              <w:rPr>
                <w:rFonts w:ascii="Times New Roman" w:eastAsia="Times New Roman" w:hAnsi="Times New Roman" w:cs="Times New Roman"/>
                <w:color w:val="000000" w:themeColor="text1"/>
                <w:sz w:val="24"/>
                <w:szCs w:val="24"/>
              </w:rPr>
            </w:pPr>
            <w:r w:rsidRPr="003B7F26">
              <w:rPr>
                <w:rFonts w:ascii="Times New Roman" w:eastAsia="Times New Roman" w:hAnsi="Times New Roman" w:cs="Times New Roman"/>
                <w:color w:val="000000" w:themeColor="text1"/>
                <w:sz w:val="24"/>
                <w:szCs w:val="24"/>
              </w:rPr>
              <w:t>Bir Fikrim Var</w:t>
            </w:r>
          </w:p>
        </w:tc>
        <w:tc>
          <w:tcPr>
            <w:tcW w:w="2480" w:type="dxa"/>
            <w:tcMar>
              <w:top w:w="57" w:type="dxa"/>
              <w:left w:w="85" w:type="dxa"/>
              <w:bottom w:w="57" w:type="dxa"/>
              <w:right w:w="85" w:type="dxa"/>
            </w:tcMar>
          </w:tcPr>
          <w:p w14:paraId="2656C005" w14:textId="1FF958D4" w:rsidR="00282FD0" w:rsidRPr="007407D2" w:rsidRDefault="007A3FB8"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w:t>
            </w:r>
          </w:p>
        </w:tc>
        <w:tc>
          <w:tcPr>
            <w:tcW w:w="2481" w:type="dxa"/>
            <w:tcMar>
              <w:top w:w="57" w:type="dxa"/>
              <w:left w:w="85" w:type="dxa"/>
              <w:bottom w:w="57" w:type="dxa"/>
              <w:right w:w="85" w:type="dxa"/>
            </w:tcMar>
          </w:tcPr>
          <w:p w14:paraId="691143D9" w14:textId="77777777" w:rsidR="00282FD0" w:rsidRPr="007407D2" w:rsidRDefault="00282FD0" w:rsidP="00AF6F31">
            <w:pPr>
              <w:widowControl w:val="0"/>
              <w:pBdr>
                <w:top w:val="nil"/>
                <w:left w:val="nil"/>
                <w:bottom w:val="nil"/>
                <w:right w:val="nil"/>
                <w:between w:val="nil"/>
              </w:pBdr>
              <w:spacing w:line="240" w:lineRule="auto"/>
              <w:jc w:val="center"/>
              <w:rPr>
                <w:rFonts w:eastAsia="Times New Roman" w:cs="Times New Roman"/>
                <w:b/>
                <w:color w:val="000000"/>
                <w:szCs w:val="24"/>
              </w:rPr>
            </w:pPr>
          </w:p>
        </w:tc>
      </w:tr>
      <w:tr w:rsidR="00282FD0" w:rsidRPr="007407D2" w14:paraId="2C3827B5" w14:textId="77777777" w:rsidTr="00AF6F31">
        <w:tc>
          <w:tcPr>
            <w:tcW w:w="10480" w:type="dxa"/>
            <w:tcMar>
              <w:top w:w="57" w:type="dxa"/>
              <w:left w:w="85" w:type="dxa"/>
              <w:bottom w:w="57" w:type="dxa"/>
              <w:right w:w="85" w:type="dxa"/>
            </w:tcMar>
            <w:vAlign w:val="center"/>
          </w:tcPr>
          <w:p w14:paraId="75F29B98" w14:textId="77777777" w:rsidR="00282FD0" w:rsidRPr="003B7F26" w:rsidRDefault="00282FD0" w:rsidP="00282FD0">
            <w:pPr>
              <w:pStyle w:val="ListeParagraf"/>
              <w:numPr>
                <w:ilvl w:val="0"/>
                <w:numId w:val="2"/>
              </w:numPr>
              <w:spacing w:after="0" w:line="240" w:lineRule="auto"/>
              <w:ind w:left="1017" w:hanging="283"/>
              <w:contextualSpacing w:val="0"/>
              <w:rPr>
                <w:rFonts w:ascii="Times New Roman" w:eastAsia="Times New Roman" w:hAnsi="Times New Roman" w:cs="Times New Roman"/>
                <w:color w:val="000000" w:themeColor="text1"/>
                <w:sz w:val="24"/>
                <w:szCs w:val="24"/>
              </w:rPr>
            </w:pPr>
            <w:r w:rsidRPr="003B7F26">
              <w:rPr>
                <w:rFonts w:ascii="Times New Roman" w:eastAsia="Times New Roman" w:hAnsi="Times New Roman" w:cs="Times New Roman"/>
                <w:color w:val="000000" w:themeColor="text1"/>
                <w:sz w:val="24"/>
                <w:szCs w:val="24"/>
              </w:rPr>
              <w:t>Şikâyet</w:t>
            </w:r>
          </w:p>
        </w:tc>
        <w:tc>
          <w:tcPr>
            <w:tcW w:w="2480" w:type="dxa"/>
            <w:tcMar>
              <w:top w:w="57" w:type="dxa"/>
              <w:left w:w="85" w:type="dxa"/>
              <w:bottom w:w="57" w:type="dxa"/>
              <w:right w:w="85" w:type="dxa"/>
            </w:tcMar>
          </w:tcPr>
          <w:p w14:paraId="774810E0" w14:textId="1C49FFD5" w:rsidR="00282FD0" w:rsidRPr="007407D2" w:rsidRDefault="00336993"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3</w:t>
            </w:r>
            <w:r w:rsidR="004D51B5">
              <w:rPr>
                <w:rFonts w:eastAsia="Times New Roman" w:cs="Times New Roman"/>
                <w:b/>
                <w:color w:val="000000"/>
                <w:szCs w:val="24"/>
              </w:rPr>
              <w:t>2</w:t>
            </w:r>
          </w:p>
        </w:tc>
        <w:tc>
          <w:tcPr>
            <w:tcW w:w="2481" w:type="dxa"/>
            <w:tcMar>
              <w:top w:w="57" w:type="dxa"/>
              <w:left w:w="85" w:type="dxa"/>
              <w:bottom w:w="57" w:type="dxa"/>
              <w:right w:w="85" w:type="dxa"/>
            </w:tcMar>
          </w:tcPr>
          <w:p w14:paraId="22BC488E" w14:textId="14D426F4" w:rsidR="00282FD0" w:rsidRPr="007407D2" w:rsidRDefault="00AC6F65"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10</w:t>
            </w:r>
          </w:p>
        </w:tc>
      </w:tr>
      <w:tr w:rsidR="00282FD0" w:rsidRPr="007407D2" w14:paraId="55389323" w14:textId="77777777" w:rsidTr="00AF6F31">
        <w:tc>
          <w:tcPr>
            <w:tcW w:w="10480" w:type="dxa"/>
            <w:tcMar>
              <w:top w:w="57" w:type="dxa"/>
              <w:left w:w="85" w:type="dxa"/>
              <w:bottom w:w="57" w:type="dxa"/>
              <w:right w:w="85" w:type="dxa"/>
            </w:tcMar>
            <w:vAlign w:val="center"/>
          </w:tcPr>
          <w:p w14:paraId="01582678" w14:textId="77777777" w:rsidR="00282FD0" w:rsidRPr="003B7F26" w:rsidRDefault="00282FD0" w:rsidP="00282FD0">
            <w:pPr>
              <w:pStyle w:val="ListeParagraf"/>
              <w:numPr>
                <w:ilvl w:val="0"/>
                <w:numId w:val="2"/>
              </w:numPr>
              <w:spacing w:after="0" w:line="240" w:lineRule="auto"/>
              <w:ind w:left="1017" w:hanging="283"/>
              <w:contextualSpacing w:val="0"/>
              <w:rPr>
                <w:rFonts w:ascii="Times New Roman" w:eastAsia="Times New Roman" w:hAnsi="Times New Roman" w:cs="Times New Roman"/>
                <w:color w:val="000000" w:themeColor="text1"/>
                <w:sz w:val="24"/>
                <w:szCs w:val="24"/>
              </w:rPr>
            </w:pPr>
            <w:r w:rsidRPr="003B7F26">
              <w:rPr>
                <w:rFonts w:ascii="Times New Roman" w:eastAsia="Times New Roman" w:hAnsi="Times New Roman" w:cs="Times New Roman"/>
                <w:color w:val="000000" w:themeColor="text1"/>
                <w:sz w:val="24"/>
                <w:szCs w:val="24"/>
              </w:rPr>
              <w:t>Memnuniyet</w:t>
            </w:r>
          </w:p>
        </w:tc>
        <w:tc>
          <w:tcPr>
            <w:tcW w:w="2480" w:type="dxa"/>
            <w:tcMar>
              <w:top w:w="57" w:type="dxa"/>
              <w:left w:w="85" w:type="dxa"/>
              <w:bottom w:w="57" w:type="dxa"/>
              <w:right w:w="85" w:type="dxa"/>
            </w:tcMar>
          </w:tcPr>
          <w:p w14:paraId="2DC889A9" w14:textId="33165604" w:rsidR="00282FD0" w:rsidRPr="007407D2" w:rsidRDefault="004D51B5"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1</w:t>
            </w:r>
          </w:p>
        </w:tc>
        <w:tc>
          <w:tcPr>
            <w:tcW w:w="2481" w:type="dxa"/>
            <w:tcMar>
              <w:top w:w="57" w:type="dxa"/>
              <w:left w:w="85" w:type="dxa"/>
              <w:bottom w:w="57" w:type="dxa"/>
              <w:right w:w="85" w:type="dxa"/>
            </w:tcMar>
          </w:tcPr>
          <w:p w14:paraId="0155D77D" w14:textId="218670DF" w:rsidR="00282FD0" w:rsidRPr="007407D2" w:rsidRDefault="00AC6F65"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12</w:t>
            </w:r>
          </w:p>
        </w:tc>
      </w:tr>
      <w:tr w:rsidR="00282FD0" w:rsidRPr="007407D2" w14:paraId="3AAD5A20" w14:textId="77777777" w:rsidTr="00AF6F31">
        <w:tc>
          <w:tcPr>
            <w:tcW w:w="10480" w:type="dxa"/>
            <w:tcMar>
              <w:top w:w="57" w:type="dxa"/>
              <w:left w:w="85" w:type="dxa"/>
              <w:bottom w:w="57" w:type="dxa"/>
              <w:right w:w="85" w:type="dxa"/>
            </w:tcMar>
            <w:vAlign w:val="center"/>
          </w:tcPr>
          <w:p w14:paraId="76719B2A" w14:textId="77777777" w:rsidR="00282FD0" w:rsidRPr="003B7F26" w:rsidRDefault="00282FD0" w:rsidP="00282FD0">
            <w:pPr>
              <w:pStyle w:val="ListeParagraf"/>
              <w:numPr>
                <w:ilvl w:val="0"/>
                <w:numId w:val="2"/>
              </w:numPr>
              <w:spacing w:after="0" w:line="240" w:lineRule="auto"/>
              <w:ind w:left="1017" w:hanging="283"/>
              <w:contextualSpacing w:val="0"/>
              <w:rPr>
                <w:rFonts w:ascii="Times New Roman" w:eastAsia="Times New Roman" w:hAnsi="Times New Roman" w:cs="Times New Roman"/>
                <w:color w:val="000000" w:themeColor="text1"/>
                <w:sz w:val="24"/>
                <w:szCs w:val="24"/>
              </w:rPr>
            </w:pPr>
            <w:r w:rsidRPr="003B7F26">
              <w:rPr>
                <w:rFonts w:ascii="Times New Roman" w:eastAsia="Times New Roman" w:hAnsi="Times New Roman" w:cs="Times New Roman"/>
                <w:color w:val="000000" w:themeColor="text1"/>
                <w:sz w:val="24"/>
                <w:szCs w:val="24"/>
              </w:rPr>
              <w:t>Diğer</w:t>
            </w:r>
          </w:p>
        </w:tc>
        <w:tc>
          <w:tcPr>
            <w:tcW w:w="2480" w:type="dxa"/>
            <w:tcMar>
              <w:top w:w="57" w:type="dxa"/>
              <w:left w:w="85" w:type="dxa"/>
              <w:bottom w:w="57" w:type="dxa"/>
              <w:right w:w="85" w:type="dxa"/>
            </w:tcMar>
          </w:tcPr>
          <w:p w14:paraId="7F5A8819" w14:textId="71E8A8FD" w:rsidR="00282FD0" w:rsidRPr="007407D2" w:rsidRDefault="007A3FB8"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w:t>
            </w:r>
          </w:p>
        </w:tc>
        <w:tc>
          <w:tcPr>
            <w:tcW w:w="2481" w:type="dxa"/>
            <w:tcMar>
              <w:top w:w="57" w:type="dxa"/>
              <w:left w:w="85" w:type="dxa"/>
              <w:bottom w:w="57" w:type="dxa"/>
              <w:right w:w="85" w:type="dxa"/>
            </w:tcMar>
          </w:tcPr>
          <w:p w14:paraId="4F243260" w14:textId="3DA4F23B" w:rsidR="00282FD0" w:rsidRPr="007407D2" w:rsidRDefault="00AC6F65"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w:t>
            </w:r>
          </w:p>
        </w:tc>
      </w:tr>
      <w:tr w:rsidR="00282FD0" w:rsidRPr="007407D2" w14:paraId="4D0B751C" w14:textId="77777777" w:rsidTr="00AF6F31">
        <w:tc>
          <w:tcPr>
            <w:tcW w:w="10480" w:type="dxa"/>
            <w:tcMar>
              <w:top w:w="57" w:type="dxa"/>
              <w:left w:w="85" w:type="dxa"/>
              <w:bottom w:w="57" w:type="dxa"/>
              <w:right w:w="85" w:type="dxa"/>
            </w:tcMar>
            <w:vAlign w:val="center"/>
          </w:tcPr>
          <w:p w14:paraId="276761E2" w14:textId="77777777" w:rsidR="00282FD0" w:rsidRPr="008C4E41" w:rsidRDefault="00282FD0" w:rsidP="00282FD0">
            <w:pPr>
              <w:pStyle w:val="ListeParagraf"/>
              <w:numPr>
                <w:ilvl w:val="0"/>
                <w:numId w:val="3"/>
              </w:numPr>
              <w:spacing w:after="0" w:line="240" w:lineRule="auto"/>
              <w:ind w:left="612" w:hanging="425"/>
              <w:contextualSpacing w:val="0"/>
              <w:rPr>
                <w:rFonts w:ascii="Times New Roman" w:eastAsia="Times New Roman" w:hAnsi="Times New Roman" w:cs="Times New Roman"/>
                <w:sz w:val="24"/>
                <w:szCs w:val="24"/>
              </w:rPr>
            </w:pPr>
            <w:r w:rsidRPr="00A17291">
              <w:rPr>
                <w:rFonts w:ascii="Times New Roman" w:eastAsia="Times New Roman" w:hAnsi="Times New Roman" w:cs="Times New Roman"/>
                <w:sz w:val="24"/>
                <w:szCs w:val="24"/>
              </w:rPr>
              <w:lastRenderedPageBreak/>
              <w:t>Kurum</w:t>
            </w:r>
            <w:r w:rsidRPr="008C4E41">
              <w:rPr>
                <w:rFonts w:ascii="Times New Roman" w:eastAsia="Times New Roman" w:hAnsi="Times New Roman" w:cs="Times New Roman"/>
                <w:sz w:val="24"/>
                <w:szCs w:val="24"/>
              </w:rPr>
              <w:t>/Birim Stratejik Plan Gerçekleşme Oranı</w:t>
            </w:r>
          </w:p>
        </w:tc>
        <w:tc>
          <w:tcPr>
            <w:tcW w:w="2480" w:type="dxa"/>
            <w:tcMar>
              <w:top w:w="57" w:type="dxa"/>
              <w:left w:w="85" w:type="dxa"/>
              <w:bottom w:w="57" w:type="dxa"/>
              <w:right w:w="85" w:type="dxa"/>
            </w:tcMar>
          </w:tcPr>
          <w:p w14:paraId="4422CFED" w14:textId="1329463C" w:rsidR="00282FD0" w:rsidRPr="007407D2" w:rsidRDefault="004D51B5"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80</w:t>
            </w:r>
          </w:p>
        </w:tc>
        <w:tc>
          <w:tcPr>
            <w:tcW w:w="2481" w:type="dxa"/>
            <w:tcMar>
              <w:top w:w="57" w:type="dxa"/>
              <w:left w:w="85" w:type="dxa"/>
              <w:bottom w:w="57" w:type="dxa"/>
              <w:right w:w="85" w:type="dxa"/>
            </w:tcMar>
          </w:tcPr>
          <w:p w14:paraId="068F931D" w14:textId="77777777" w:rsidR="00282FD0" w:rsidRPr="007407D2" w:rsidRDefault="00282FD0" w:rsidP="00AF6F31">
            <w:pPr>
              <w:widowControl w:val="0"/>
              <w:pBdr>
                <w:top w:val="nil"/>
                <w:left w:val="nil"/>
                <w:bottom w:val="nil"/>
                <w:right w:val="nil"/>
                <w:between w:val="nil"/>
              </w:pBdr>
              <w:spacing w:line="240" w:lineRule="auto"/>
              <w:jc w:val="center"/>
              <w:rPr>
                <w:rFonts w:eastAsia="Times New Roman" w:cs="Times New Roman"/>
                <w:b/>
                <w:color w:val="000000"/>
                <w:szCs w:val="24"/>
              </w:rPr>
            </w:pPr>
          </w:p>
        </w:tc>
      </w:tr>
      <w:tr w:rsidR="00282FD0" w:rsidRPr="007407D2" w14:paraId="056AF77C" w14:textId="77777777" w:rsidTr="00AF6F31">
        <w:tc>
          <w:tcPr>
            <w:tcW w:w="10480" w:type="dxa"/>
            <w:tcMar>
              <w:top w:w="57" w:type="dxa"/>
              <w:left w:w="85" w:type="dxa"/>
              <w:bottom w:w="57" w:type="dxa"/>
              <w:right w:w="85" w:type="dxa"/>
            </w:tcMar>
            <w:vAlign w:val="center"/>
          </w:tcPr>
          <w:p w14:paraId="4B988824" w14:textId="77777777" w:rsidR="00282FD0" w:rsidRPr="008C4E41" w:rsidRDefault="00282FD0" w:rsidP="00282FD0">
            <w:pPr>
              <w:pStyle w:val="ListeParagraf"/>
              <w:numPr>
                <w:ilvl w:val="0"/>
                <w:numId w:val="3"/>
              </w:numPr>
              <w:spacing w:after="0" w:line="240" w:lineRule="auto"/>
              <w:ind w:left="612" w:hanging="425"/>
              <w:contextualSpacing w:val="0"/>
              <w:rPr>
                <w:rFonts w:ascii="Times New Roman" w:eastAsia="Times New Roman" w:hAnsi="Times New Roman" w:cs="Times New Roman"/>
                <w:sz w:val="24"/>
                <w:szCs w:val="24"/>
              </w:rPr>
            </w:pPr>
            <w:r w:rsidRPr="00A17291">
              <w:rPr>
                <w:rFonts w:ascii="Times New Roman" w:eastAsia="Times New Roman" w:hAnsi="Times New Roman" w:cs="Times New Roman"/>
                <w:sz w:val="24"/>
                <w:szCs w:val="24"/>
              </w:rPr>
              <w:t>Kurum</w:t>
            </w:r>
            <w:r w:rsidRPr="008C4E41">
              <w:rPr>
                <w:rFonts w:ascii="Times New Roman" w:eastAsia="Times New Roman" w:hAnsi="Times New Roman" w:cs="Times New Roman"/>
                <w:sz w:val="24"/>
                <w:szCs w:val="24"/>
              </w:rPr>
              <w:t>/Birim Hedef Konan Süreç Performans Gösterge Sayısı</w:t>
            </w:r>
          </w:p>
        </w:tc>
        <w:tc>
          <w:tcPr>
            <w:tcW w:w="2480" w:type="dxa"/>
            <w:tcMar>
              <w:top w:w="57" w:type="dxa"/>
              <w:left w:w="85" w:type="dxa"/>
              <w:bottom w:w="57" w:type="dxa"/>
              <w:right w:w="85" w:type="dxa"/>
            </w:tcMar>
          </w:tcPr>
          <w:p w14:paraId="35ABA62B" w14:textId="13BE79CA" w:rsidR="00282FD0" w:rsidRPr="007407D2" w:rsidRDefault="007A3FB8"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72</w:t>
            </w:r>
          </w:p>
        </w:tc>
        <w:tc>
          <w:tcPr>
            <w:tcW w:w="2481" w:type="dxa"/>
            <w:tcMar>
              <w:top w:w="57" w:type="dxa"/>
              <w:left w:w="85" w:type="dxa"/>
              <w:bottom w:w="57" w:type="dxa"/>
              <w:right w:w="85" w:type="dxa"/>
            </w:tcMar>
          </w:tcPr>
          <w:p w14:paraId="15129857" w14:textId="622343DD" w:rsidR="00282FD0" w:rsidRPr="007407D2" w:rsidRDefault="00AC6F65"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60</w:t>
            </w:r>
          </w:p>
        </w:tc>
      </w:tr>
      <w:tr w:rsidR="00282FD0" w:rsidRPr="007407D2" w14:paraId="0E7FA386" w14:textId="77777777" w:rsidTr="00AF6F31">
        <w:tc>
          <w:tcPr>
            <w:tcW w:w="10480" w:type="dxa"/>
            <w:tcMar>
              <w:top w:w="57" w:type="dxa"/>
              <w:left w:w="85" w:type="dxa"/>
              <w:bottom w:w="57" w:type="dxa"/>
              <w:right w:w="85" w:type="dxa"/>
            </w:tcMar>
            <w:vAlign w:val="center"/>
          </w:tcPr>
          <w:p w14:paraId="73A4F429" w14:textId="77777777" w:rsidR="00282FD0" w:rsidRPr="008C4E41" w:rsidRDefault="00282FD0" w:rsidP="00282FD0">
            <w:pPr>
              <w:pStyle w:val="ListeParagraf"/>
              <w:numPr>
                <w:ilvl w:val="0"/>
                <w:numId w:val="3"/>
              </w:numPr>
              <w:spacing w:after="0" w:line="240" w:lineRule="auto"/>
              <w:ind w:left="612" w:hanging="425"/>
              <w:contextualSpacing w:val="0"/>
              <w:rPr>
                <w:rFonts w:ascii="Times New Roman" w:eastAsia="Times New Roman" w:hAnsi="Times New Roman" w:cs="Times New Roman"/>
                <w:sz w:val="24"/>
                <w:szCs w:val="24"/>
              </w:rPr>
            </w:pPr>
            <w:r w:rsidRPr="00A17291">
              <w:rPr>
                <w:rFonts w:ascii="Times New Roman" w:eastAsia="Times New Roman" w:hAnsi="Times New Roman" w:cs="Times New Roman"/>
                <w:sz w:val="24"/>
                <w:szCs w:val="24"/>
              </w:rPr>
              <w:t>Kurum</w:t>
            </w:r>
            <w:r w:rsidRPr="008C4E41">
              <w:rPr>
                <w:rFonts w:ascii="Times New Roman" w:eastAsia="Times New Roman" w:hAnsi="Times New Roman" w:cs="Times New Roman"/>
                <w:sz w:val="24"/>
                <w:szCs w:val="24"/>
              </w:rPr>
              <w:t>/Birim Süreç Gerçekleşme Oranı</w:t>
            </w:r>
          </w:p>
        </w:tc>
        <w:tc>
          <w:tcPr>
            <w:tcW w:w="2480" w:type="dxa"/>
            <w:tcMar>
              <w:top w:w="57" w:type="dxa"/>
              <w:left w:w="85" w:type="dxa"/>
              <w:bottom w:w="57" w:type="dxa"/>
              <w:right w:w="85" w:type="dxa"/>
            </w:tcMar>
          </w:tcPr>
          <w:p w14:paraId="1A37B7DE" w14:textId="7C4E0EDC" w:rsidR="00282FD0" w:rsidRPr="007407D2" w:rsidRDefault="004D51B5"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64</w:t>
            </w:r>
          </w:p>
        </w:tc>
        <w:tc>
          <w:tcPr>
            <w:tcW w:w="2481" w:type="dxa"/>
            <w:tcMar>
              <w:top w:w="57" w:type="dxa"/>
              <w:left w:w="85" w:type="dxa"/>
              <w:bottom w:w="57" w:type="dxa"/>
              <w:right w:w="85" w:type="dxa"/>
            </w:tcMar>
          </w:tcPr>
          <w:p w14:paraId="66957392" w14:textId="4DB16780" w:rsidR="00282FD0" w:rsidRPr="007407D2" w:rsidRDefault="00AC6F65"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86.12</w:t>
            </w:r>
          </w:p>
        </w:tc>
      </w:tr>
      <w:tr w:rsidR="00282FD0" w:rsidRPr="007407D2" w14:paraId="28689B12" w14:textId="77777777" w:rsidTr="00AF6F31">
        <w:tc>
          <w:tcPr>
            <w:tcW w:w="10480" w:type="dxa"/>
            <w:tcMar>
              <w:top w:w="57" w:type="dxa"/>
              <w:left w:w="85" w:type="dxa"/>
              <w:bottom w:w="57" w:type="dxa"/>
              <w:right w:w="85" w:type="dxa"/>
            </w:tcMar>
            <w:vAlign w:val="center"/>
          </w:tcPr>
          <w:p w14:paraId="51B10C58" w14:textId="77777777" w:rsidR="00282FD0" w:rsidRPr="008C4E41" w:rsidRDefault="00282FD0" w:rsidP="00282FD0">
            <w:pPr>
              <w:pStyle w:val="ListeParagraf"/>
              <w:numPr>
                <w:ilvl w:val="0"/>
                <w:numId w:val="3"/>
              </w:numPr>
              <w:spacing w:after="0" w:line="240" w:lineRule="auto"/>
              <w:ind w:left="612" w:hanging="425"/>
              <w:contextualSpacing w:val="0"/>
              <w:rPr>
                <w:rFonts w:ascii="Times New Roman" w:eastAsia="Times New Roman" w:hAnsi="Times New Roman" w:cs="Times New Roman"/>
                <w:sz w:val="24"/>
                <w:szCs w:val="24"/>
              </w:rPr>
            </w:pPr>
            <w:r w:rsidRPr="00A17291">
              <w:rPr>
                <w:rFonts w:ascii="Times New Roman" w:eastAsia="Times New Roman" w:hAnsi="Times New Roman" w:cs="Times New Roman"/>
                <w:sz w:val="24"/>
                <w:szCs w:val="24"/>
              </w:rPr>
              <w:t>Kurum</w:t>
            </w:r>
            <w:r w:rsidRPr="008C4E41">
              <w:rPr>
                <w:rFonts w:ascii="Times New Roman" w:eastAsia="Times New Roman" w:hAnsi="Times New Roman" w:cs="Times New Roman"/>
                <w:sz w:val="24"/>
                <w:szCs w:val="24"/>
              </w:rPr>
              <w:t>/Birim Planlan Faaliyet Sayısı</w:t>
            </w:r>
          </w:p>
        </w:tc>
        <w:tc>
          <w:tcPr>
            <w:tcW w:w="2480" w:type="dxa"/>
            <w:tcMar>
              <w:top w:w="57" w:type="dxa"/>
              <w:left w:w="85" w:type="dxa"/>
              <w:bottom w:w="57" w:type="dxa"/>
              <w:right w:w="85" w:type="dxa"/>
            </w:tcMar>
          </w:tcPr>
          <w:p w14:paraId="10335C72" w14:textId="2B11066A" w:rsidR="00282FD0" w:rsidRPr="007407D2" w:rsidRDefault="004D51B5"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19</w:t>
            </w:r>
          </w:p>
        </w:tc>
        <w:tc>
          <w:tcPr>
            <w:tcW w:w="2481" w:type="dxa"/>
            <w:tcMar>
              <w:top w:w="57" w:type="dxa"/>
              <w:left w:w="85" w:type="dxa"/>
              <w:bottom w:w="57" w:type="dxa"/>
              <w:right w:w="85" w:type="dxa"/>
            </w:tcMar>
          </w:tcPr>
          <w:p w14:paraId="1D6E380A" w14:textId="08478D88" w:rsidR="00282FD0" w:rsidRPr="007407D2" w:rsidRDefault="00AC6F65"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15</w:t>
            </w:r>
          </w:p>
        </w:tc>
      </w:tr>
      <w:tr w:rsidR="00282FD0" w:rsidRPr="007407D2" w14:paraId="42F95627" w14:textId="77777777" w:rsidTr="00AF6F31">
        <w:tc>
          <w:tcPr>
            <w:tcW w:w="10480" w:type="dxa"/>
            <w:tcMar>
              <w:top w:w="57" w:type="dxa"/>
              <w:left w:w="85" w:type="dxa"/>
              <w:bottom w:w="57" w:type="dxa"/>
              <w:right w:w="85" w:type="dxa"/>
            </w:tcMar>
            <w:vAlign w:val="center"/>
          </w:tcPr>
          <w:p w14:paraId="5011C74C" w14:textId="77777777" w:rsidR="00282FD0" w:rsidRPr="008C4E41" w:rsidRDefault="00282FD0" w:rsidP="00282FD0">
            <w:pPr>
              <w:pStyle w:val="ListeParagraf"/>
              <w:numPr>
                <w:ilvl w:val="0"/>
                <w:numId w:val="3"/>
              </w:numPr>
              <w:spacing w:after="0" w:line="240" w:lineRule="auto"/>
              <w:ind w:left="612" w:hanging="425"/>
              <w:contextualSpacing w:val="0"/>
              <w:rPr>
                <w:rFonts w:ascii="Times New Roman" w:eastAsia="Times New Roman" w:hAnsi="Times New Roman" w:cs="Times New Roman"/>
                <w:sz w:val="24"/>
                <w:szCs w:val="24"/>
              </w:rPr>
            </w:pPr>
            <w:r w:rsidRPr="00A17291">
              <w:rPr>
                <w:rFonts w:ascii="Times New Roman" w:eastAsia="Times New Roman" w:hAnsi="Times New Roman" w:cs="Times New Roman"/>
                <w:sz w:val="24"/>
                <w:szCs w:val="24"/>
              </w:rPr>
              <w:t>Kurum</w:t>
            </w:r>
            <w:r w:rsidRPr="008C4E41">
              <w:rPr>
                <w:rFonts w:ascii="Times New Roman" w:eastAsia="Times New Roman" w:hAnsi="Times New Roman" w:cs="Times New Roman"/>
                <w:sz w:val="24"/>
                <w:szCs w:val="24"/>
              </w:rPr>
              <w:t>/Birim Faaliyet Gerçekleşme Oranı</w:t>
            </w:r>
          </w:p>
        </w:tc>
        <w:tc>
          <w:tcPr>
            <w:tcW w:w="2480" w:type="dxa"/>
            <w:tcMar>
              <w:top w:w="57" w:type="dxa"/>
              <w:left w:w="85" w:type="dxa"/>
              <w:bottom w:w="57" w:type="dxa"/>
              <w:right w:w="85" w:type="dxa"/>
            </w:tcMar>
          </w:tcPr>
          <w:p w14:paraId="55178C92" w14:textId="1441E8A3" w:rsidR="00282FD0" w:rsidRPr="007407D2" w:rsidRDefault="007A3FB8"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100</w:t>
            </w:r>
          </w:p>
        </w:tc>
        <w:tc>
          <w:tcPr>
            <w:tcW w:w="2481" w:type="dxa"/>
            <w:tcMar>
              <w:top w:w="57" w:type="dxa"/>
              <w:left w:w="85" w:type="dxa"/>
              <w:bottom w:w="57" w:type="dxa"/>
              <w:right w:w="85" w:type="dxa"/>
            </w:tcMar>
          </w:tcPr>
          <w:p w14:paraId="03788E57" w14:textId="6487E3AF" w:rsidR="00282FD0" w:rsidRPr="007407D2" w:rsidRDefault="00AC6F65"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81</w:t>
            </w:r>
          </w:p>
        </w:tc>
      </w:tr>
      <w:tr w:rsidR="00282FD0" w:rsidRPr="007407D2" w14:paraId="1336D3B7" w14:textId="77777777" w:rsidTr="00AF6F31">
        <w:tc>
          <w:tcPr>
            <w:tcW w:w="10480" w:type="dxa"/>
            <w:tcMar>
              <w:top w:w="57" w:type="dxa"/>
              <w:left w:w="85" w:type="dxa"/>
              <w:bottom w:w="57" w:type="dxa"/>
              <w:right w:w="85" w:type="dxa"/>
            </w:tcMar>
            <w:vAlign w:val="center"/>
          </w:tcPr>
          <w:p w14:paraId="726AF8FF" w14:textId="77777777" w:rsidR="00282FD0" w:rsidRPr="008C4E41" w:rsidRDefault="00282FD0" w:rsidP="00282FD0">
            <w:pPr>
              <w:pStyle w:val="ListeParagraf"/>
              <w:numPr>
                <w:ilvl w:val="0"/>
                <w:numId w:val="3"/>
              </w:numPr>
              <w:spacing w:after="0" w:line="240" w:lineRule="auto"/>
              <w:ind w:left="612" w:hanging="425"/>
              <w:contextualSpacing w:val="0"/>
              <w:rPr>
                <w:rFonts w:ascii="Times New Roman" w:eastAsia="Times New Roman" w:hAnsi="Times New Roman" w:cs="Times New Roman"/>
                <w:sz w:val="24"/>
                <w:szCs w:val="24"/>
              </w:rPr>
            </w:pPr>
            <w:r w:rsidRPr="00A17291">
              <w:rPr>
                <w:rFonts w:ascii="Times New Roman" w:eastAsia="Times New Roman" w:hAnsi="Times New Roman" w:cs="Times New Roman"/>
                <w:sz w:val="24"/>
                <w:szCs w:val="24"/>
              </w:rPr>
              <w:t>Kurum</w:t>
            </w:r>
            <w:r w:rsidRPr="008C4E41">
              <w:rPr>
                <w:rFonts w:ascii="Times New Roman" w:eastAsia="Times New Roman" w:hAnsi="Times New Roman" w:cs="Times New Roman"/>
                <w:sz w:val="24"/>
                <w:szCs w:val="24"/>
              </w:rPr>
              <w:t>/Birim Risk Gerçekleşme Oranı</w:t>
            </w:r>
          </w:p>
        </w:tc>
        <w:tc>
          <w:tcPr>
            <w:tcW w:w="2480" w:type="dxa"/>
            <w:tcMar>
              <w:top w:w="57" w:type="dxa"/>
              <w:left w:w="85" w:type="dxa"/>
              <w:bottom w:w="57" w:type="dxa"/>
              <w:right w:w="85" w:type="dxa"/>
            </w:tcMar>
          </w:tcPr>
          <w:p w14:paraId="0CDF3EE2" w14:textId="2BD52100" w:rsidR="00282FD0" w:rsidRPr="007407D2" w:rsidRDefault="00AC6F65"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100</w:t>
            </w:r>
          </w:p>
        </w:tc>
        <w:tc>
          <w:tcPr>
            <w:tcW w:w="2481" w:type="dxa"/>
            <w:tcMar>
              <w:top w:w="57" w:type="dxa"/>
              <w:left w:w="85" w:type="dxa"/>
              <w:bottom w:w="57" w:type="dxa"/>
              <w:right w:w="85" w:type="dxa"/>
            </w:tcMar>
          </w:tcPr>
          <w:p w14:paraId="6B7C1B79" w14:textId="1596F6BD" w:rsidR="00282FD0" w:rsidRPr="007407D2" w:rsidRDefault="00AC6F65"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100</w:t>
            </w:r>
          </w:p>
        </w:tc>
      </w:tr>
      <w:tr w:rsidR="00282FD0" w:rsidRPr="007407D2" w14:paraId="5684B0A2" w14:textId="77777777" w:rsidTr="00AF6F31">
        <w:tc>
          <w:tcPr>
            <w:tcW w:w="10480" w:type="dxa"/>
            <w:tcMar>
              <w:top w:w="57" w:type="dxa"/>
              <w:left w:w="85" w:type="dxa"/>
              <w:bottom w:w="57" w:type="dxa"/>
              <w:right w:w="85" w:type="dxa"/>
            </w:tcMar>
          </w:tcPr>
          <w:p w14:paraId="3964D68B" w14:textId="77777777" w:rsidR="00282FD0" w:rsidRPr="008C4E41" w:rsidRDefault="00282FD0" w:rsidP="00282FD0">
            <w:pPr>
              <w:pStyle w:val="ListeParagraf"/>
              <w:numPr>
                <w:ilvl w:val="0"/>
                <w:numId w:val="3"/>
              </w:numPr>
              <w:spacing w:after="0" w:line="240" w:lineRule="auto"/>
              <w:ind w:left="612" w:hanging="425"/>
              <w:contextualSpacing w:val="0"/>
              <w:rPr>
                <w:rFonts w:ascii="Times New Roman" w:eastAsia="Times New Roman" w:hAnsi="Times New Roman" w:cs="Times New Roman"/>
                <w:sz w:val="24"/>
                <w:szCs w:val="24"/>
              </w:rPr>
            </w:pPr>
            <w:r w:rsidRPr="00A17291">
              <w:rPr>
                <w:rFonts w:ascii="Times New Roman" w:eastAsia="Times New Roman" w:hAnsi="Times New Roman" w:cs="Times New Roman"/>
                <w:sz w:val="24"/>
                <w:szCs w:val="24"/>
              </w:rPr>
              <w:t>Kurum</w:t>
            </w:r>
            <w:r w:rsidRPr="008C4E41">
              <w:rPr>
                <w:rFonts w:ascii="Times New Roman" w:eastAsia="Times New Roman" w:hAnsi="Times New Roman" w:cs="Times New Roman"/>
                <w:sz w:val="24"/>
                <w:szCs w:val="24"/>
              </w:rPr>
              <w:t>/Birim açılan Düzeltici İyileştirici Faaliyet (DİF) sayısı</w:t>
            </w:r>
          </w:p>
        </w:tc>
        <w:tc>
          <w:tcPr>
            <w:tcW w:w="2480" w:type="dxa"/>
            <w:tcMar>
              <w:top w:w="57" w:type="dxa"/>
              <w:left w:w="85" w:type="dxa"/>
              <w:bottom w:w="57" w:type="dxa"/>
              <w:right w:w="85" w:type="dxa"/>
            </w:tcMar>
          </w:tcPr>
          <w:p w14:paraId="6C875BC6" w14:textId="136DB468" w:rsidR="00282FD0" w:rsidRPr="007407D2" w:rsidRDefault="007A3FB8"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w:t>
            </w:r>
          </w:p>
        </w:tc>
        <w:tc>
          <w:tcPr>
            <w:tcW w:w="2481" w:type="dxa"/>
            <w:tcMar>
              <w:top w:w="57" w:type="dxa"/>
              <w:left w:w="85" w:type="dxa"/>
              <w:bottom w:w="57" w:type="dxa"/>
              <w:right w:w="85" w:type="dxa"/>
            </w:tcMar>
          </w:tcPr>
          <w:p w14:paraId="1FD8AD7F" w14:textId="5B847930" w:rsidR="00282FD0" w:rsidRPr="007407D2" w:rsidRDefault="00AC6F65"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w:t>
            </w:r>
          </w:p>
        </w:tc>
      </w:tr>
      <w:tr w:rsidR="00282FD0" w:rsidRPr="007407D2" w14:paraId="637771E0" w14:textId="77777777" w:rsidTr="00AF6F31">
        <w:tc>
          <w:tcPr>
            <w:tcW w:w="10480" w:type="dxa"/>
            <w:tcMar>
              <w:top w:w="57" w:type="dxa"/>
              <w:left w:w="85" w:type="dxa"/>
              <w:bottom w:w="57" w:type="dxa"/>
              <w:right w:w="85" w:type="dxa"/>
            </w:tcMar>
            <w:vAlign w:val="center"/>
          </w:tcPr>
          <w:p w14:paraId="3B792C57" w14:textId="77777777" w:rsidR="00282FD0" w:rsidRPr="008C4E41" w:rsidRDefault="00282FD0" w:rsidP="00282FD0">
            <w:pPr>
              <w:pStyle w:val="ListeParagraf"/>
              <w:numPr>
                <w:ilvl w:val="0"/>
                <w:numId w:val="3"/>
              </w:numPr>
              <w:pBdr>
                <w:top w:val="nil"/>
                <w:left w:val="nil"/>
                <w:bottom w:val="nil"/>
                <w:right w:val="nil"/>
                <w:between w:val="nil"/>
              </w:pBdr>
              <w:spacing w:after="0" w:line="240" w:lineRule="auto"/>
              <w:ind w:left="612" w:hanging="425"/>
              <w:contextualSpacing w:val="0"/>
              <w:rPr>
                <w:rFonts w:ascii="Times New Roman" w:eastAsia="Times New Roman" w:hAnsi="Times New Roman" w:cs="Times New Roman"/>
                <w:sz w:val="24"/>
                <w:szCs w:val="24"/>
              </w:rPr>
            </w:pPr>
            <w:r w:rsidRPr="00A17291">
              <w:rPr>
                <w:rFonts w:ascii="Times New Roman" w:eastAsia="Times New Roman" w:hAnsi="Times New Roman" w:cs="Times New Roman"/>
                <w:sz w:val="24"/>
                <w:szCs w:val="24"/>
              </w:rPr>
              <w:t>Kurum</w:t>
            </w:r>
            <w:r w:rsidRPr="008C4E41">
              <w:rPr>
                <w:rFonts w:ascii="Times New Roman" w:eastAsia="Times New Roman" w:hAnsi="Times New Roman" w:cs="Times New Roman"/>
                <w:sz w:val="24"/>
                <w:szCs w:val="24"/>
              </w:rPr>
              <w:t>/</w:t>
            </w:r>
            <w:r w:rsidRPr="007576C2">
              <w:rPr>
                <w:rFonts w:ascii="Times New Roman" w:eastAsia="Times New Roman" w:hAnsi="Times New Roman" w:cs="Times New Roman"/>
                <w:sz w:val="24"/>
                <w:szCs w:val="24"/>
              </w:rPr>
              <w:t>Birim</w:t>
            </w:r>
            <w:r w:rsidRPr="008C4E41">
              <w:rPr>
                <w:rFonts w:ascii="Times New Roman" w:eastAsia="Times New Roman" w:hAnsi="Times New Roman" w:cs="Times New Roman"/>
                <w:sz w:val="24"/>
                <w:szCs w:val="24"/>
              </w:rPr>
              <w:t xml:space="preserve"> Yapılan Anket Sayısı</w:t>
            </w:r>
          </w:p>
        </w:tc>
        <w:tc>
          <w:tcPr>
            <w:tcW w:w="2480" w:type="dxa"/>
            <w:tcMar>
              <w:top w:w="57" w:type="dxa"/>
              <w:left w:w="85" w:type="dxa"/>
              <w:bottom w:w="57" w:type="dxa"/>
              <w:right w:w="85" w:type="dxa"/>
            </w:tcMar>
          </w:tcPr>
          <w:p w14:paraId="32A6D841" w14:textId="1BD30A4F" w:rsidR="00282FD0" w:rsidRPr="007407D2" w:rsidRDefault="004D51B5"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w:t>
            </w:r>
          </w:p>
        </w:tc>
        <w:tc>
          <w:tcPr>
            <w:tcW w:w="2481" w:type="dxa"/>
            <w:tcMar>
              <w:top w:w="57" w:type="dxa"/>
              <w:left w:w="85" w:type="dxa"/>
              <w:bottom w:w="57" w:type="dxa"/>
              <w:right w:w="85" w:type="dxa"/>
            </w:tcMar>
          </w:tcPr>
          <w:p w14:paraId="45C2F680" w14:textId="042A200D" w:rsidR="00282FD0" w:rsidRPr="007407D2" w:rsidRDefault="00AC6F65"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w:t>
            </w:r>
          </w:p>
        </w:tc>
      </w:tr>
      <w:tr w:rsidR="00282FD0" w:rsidRPr="007407D2" w14:paraId="7A204B7E" w14:textId="77777777" w:rsidTr="00AF6F31">
        <w:tc>
          <w:tcPr>
            <w:tcW w:w="10480" w:type="dxa"/>
            <w:tcMar>
              <w:top w:w="57" w:type="dxa"/>
              <w:left w:w="85" w:type="dxa"/>
              <w:bottom w:w="57" w:type="dxa"/>
              <w:right w:w="85" w:type="dxa"/>
            </w:tcMar>
            <w:vAlign w:val="center"/>
          </w:tcPr>
          <w:p w14:paraId="7858955C" w14:textId="77777777" w:rsidR="00282FD0" w:rsidRPr="008C4E41" w:rsidRDefault="00282FD0" w:rsidP="00282FD0">
            <w:pPr>
              <w:pStyle w:val="ListeParagraf"/>
              <w:numPr>
                <w:ilvl w:val="0"/>
                <w:numId w:val="3"/>
              </w:numPr>
              <w:pBdr>
                <w:top w:val="nil"/>
                <w:left w:val="nil"/>
                <w:bottom w:val="nil"/>
                <w:right w:val="nil"/>
                <w:between w:val="nil"/>
              </w:pBdr>
              <w:spacing w:after="0" w:line="240" w:lineRule="auto"/>
              <w:ind w:left="612" w:hanging="425"/>
              <w:contextualSpacing w:val="0"/>
              <w:rPr>
                <w:rFonts w:ascii="Times New Roman" w:eastAsia="Times New Roman" w:hAnsi="Times New Roman" w:cs="Times New Roman"/>
                <w:sz w:val="24"/>
                <w:szCs w:val="24"/>
              </w:rPr>
            </w:pPr>
            <w:r w:rsidRPr="00A17291">
              <w:rPr>
                <w:rFonts w:ascii="Times New Roman" w:eastAsia="Times New Roman" w:hAnsi="Times New Roman" w:cs="Times New Roman"/>
                <w:sz w:val="24"/>
                <w:szCs w:val="24"/>
              </w:rPr>
              <w:t>Kurum</w:t>
            </w:r>
            <w:r w:rsidRPr="008C4E41">
              <w:rPr>
                <w:rFonts w:ascii="Times New Roman" w:eastAsia="Times New Roman" w:hAnsi="Times New Roman" w:cs="Times New Roman"/>
                <w:sz w:val="24"/>
                <w:szCs w:val="24"/>
              </w:rPr>
              <w:t>/</w:t>
            </w:r>
            <w:r w:rsidRPr="007576C2">
              <w:rPr>
                <w:rFonts w:ascii="Times New Roman" w:eastAsia="Times New Roman" w:hAnsi="Times New Roman" w:cs="Times New Roman"/>
                <w:sz w:val="24"/>
                <w:szCs w:val="24"/>
              </w:rPr>
              <w:t>Birim</w:t>
            </w:r>
            <w:r w:rsidRPr="008C4E41">
              <w:rPr>
                <w:rFonts w:ascii="Times New Roman" w:eastAsia="Times New Roman" w:hAnsi="Times New Roman" w:cs="Times New Roman"/>
                <w:sz w:val="24"/>
                <w:szCs w:val="24"/>
              </w:rPr>
              <w:t xml:space="preserve"> Kalite Komisyon Toplantı Sayısı</w:t>
            </w:r>
          </w:p>
        </w:tc>
        <w:tc>
          <w:tcPr>
            <w:tcW w:w="2480" w:type="dxa"/>
            <w:tcMar>
              <w:top w:w="57" w:type="dxa"/>
              <w:left w:w="85" w:type="dxa"/>
              <w:bottom w:w="57" w:type="dxa"/>
              <w:right w:w="85" w:type="dxa"/>
            </w:tcMar>
          </w:tcPr>
          <w:p w14:paraId="7966D557" w14:textId="33983EDF" w:rsidR="00282FD0" w:rsidRPr="007407D2" w:rsidRDefault="007A3FB8"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3</w:t>
            </w:r>
          </w:p>
        </w:tc>
        <w:tc>
          <w:tcPr>
            <w:tcW w:w="2481" w:type="dxa"/>
            <w:tcMar>
              <w:top w:w="57" w:type="dxa"/>
              <w:left w:w="85" w:type="dxa"/>
              <w:bottom w:w="57" w:type="dxa"/>
              <w:right w:w="85" w:type="dxa"/>
            </w:tcMar>
          </w:tcPr>
          <w:p w14:paraId="79137299" w14:textId="599B9143" w:rsidR="00282FD0" w:rsidRPr="007407D2" w:rsidRDefault="00AC6F65"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12</w:t>
            </w:r>
          </w:p>
        </w:tc>
      </w:tr>
      <w:tr w:rsidR="00282FD0" w:rsidRPr="007407D2" w14:paraId="40369A60" w14:textId="77777777" w:rsidTr="00AF6F31">
        <w:tc>
          <w:tcPr>
            <w:tcW w:w="10480" w:type="dxa"/>
            <w:tcMar>
              <w:top w:w="57" w:type="dxa"/>
              <w:left w:w="85" w:type="dxa"/>
              <w:bottom w:w="57" w:type="dxa"/>
              <w:right w:w="85" w:type="dxa"/>
            </w:tcMar>
            <w:vAlign w:val="center"/>
          </w:tcPr>
          <w:p w14:paraId="43FD20FA" w14:textId="77777777" w:rsidR="00282FD0" w:rsidRPr="008C4E41" w:rsidRDefault="00282FD0" w:rsidP="00282FD0">
            <w:pPr>
              <w:pStyle w:val="ListeParagraf"/>
              <w:numPr>
                <w:ilvl w:val="0"/>
                <w:numId w:val="3"/>
              </w:numPr>
              <w:pBdr>
                <w:top w:val="nil"/>
                <w:left w:val="nil"/>
                <w:bottom w:val="nil"/>
                <w:right w:val="nil"/>
                <w:between w:val="nil"/>
              </w:pBdr>
              <w:spacing w:after="0" w:line="240" w:lineRule="auto"/>
              <w:ind w:left="612" w:hanging="425"/>
              <w:contextualSpacing w:val="0"/>
              <w:rPr>
                <w:rFonts w:ascii="Times New Roman" w:eastAsia="Times New Roman" w:hAnsi="Times New Roman" w:cs="Times New Roman"/>
                <w:sz w:val="24"/>
                <w:szCs w:val="24"/>
              </w:rPr>
            </w:pPr>
            <w:r w:rsidRPr="00A17291">
              <w:rPr>
                <w:rFonts w:ascii="Times New Roman" w:eastAsia="Times New Roman" w:hAnsi="Times New Roman" w:cs="Times New Roman"/>
                <w:sz w:val="24"/>
                <w:szCs w:val="24"/>
              </w:rPr>
              <w:t>Kurum</w:t>
            </w:r>
            <w:r w:rsidRPr="008C4E41">
              <w:rPr>
                <w:rFonts w:ascii="Times New Roman" w:eastAsia="Times New Roman" w:hAnsi="Times New Roman" w:cs="Times New Roman"/>
                <w:sz w:val="24"/>
                <w:szCs w:val="24"/>
              </w:rPr>
              <w:t>/Birim Öğrenci Oryantasyon Eğitimine Katılım Oranı</w:t>
            </w:r>
          </w:p>
        </w:tc>
        <w:tc>
          <w:tcPr>
            <w:tcW w:w="2480" w:type="dxa"/>
            <w:tcMar>
              <w:top w:w="57" w:type="dxa"/>
              <w:left w:w="85" w:type="dxa"/>
              <w:bottom w:w="57" w:type="dxa"/>
              <w:right w:w="85" w:type="dxa"/>
            </w:tcMar>
          </w:tcPr>
          <w:p w14:paraId="60E6E891" w14:textId="26418BDB" w:rsidR="00282FD0" w:rsidRPr="007407D2" w:rsidRDefault="004D51B5"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100</w:t>
            </w:r>
          </w:p>
        </w:tc>
        <w:tc>
          <w:tcPr>
            <w:tcW w:w="2481" w:type="dxa"/>
            <w:tcMar>
              <w:top w:w="57" w:type="dxa"/>
              <w:left w:w="85" w:type="dxa"/>
              <w:bottom w:w="57" w:type="dxa"/>
              <w:right w:w="85" w:type="dxa"/>
            </w:tcMar>
          </w:tcPr>
          <w:p w14:paraId="1574E309" w14:textId="3B7FCE1E" w:rsidR="00282FD0" w:rsidRPr="007407D2" w:rsidRDefault="00AC6F65"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64</w:t>
            </w:r>
          </w:p>
        </w:tc>
      </w:tr>
      <w:tr w:rsidR="00282FD0" w:rsidRPr="007407D2" w14:paraId="0CF5C812" w14:textId="77777777" w:rsidTr="00AF6F31">
        <w:tc>
          <w:tcPr>
            <w:tcW w:w="10480" w:type="dxa"/>
            <w:tcMar>
              <w:top w:w="57" w:type="dxa"/>
              <w:left w:w="85" w:type="dxa"/>
              <w:bottom w:w="57" w:type="dxa"/>
              <w:right w:w="85" w:type="dxa"/>
            </w:tcMar>
            <w:vAlign w:val="center"/>
          </w:tcPr>
          <w:p w14:paraId="09CD2101" w14:textId="77777777" w:rsidR="00282FD0" w:rsidRPr="008C4E41" w:rsidRDefault="00282FD0" w:rsidP="00282FD0">
            <w:pPr>
              <w:pStyle w:val="ListeParagraf"/>
              <w:numPr>
                <w:ilvl w:val="0"/>
                <w:numId w:val="3"/>
              </w:numPr>
              <w:pBdr>
                <w:top w:val="nil"/>
                <w:left w:val="nil"/>
                <w:bottom w:val="nil"/>
                <w:right w:val="nil"/>
                <w:between w:val="nil"/>
              </w:pBdr>
              <w:spacing w:after="0" w:line="240" w:lineRule="auto"/>
              <w:ind w:left="612" w:hanging="425"/>
              <w:contextualSpacing w:val="0"/>
              <w:rPr>
                <w:rFonts w:ascii="Times New Roman" w:eastAsia="Times New Roman" w:hAnsi="Times New Roman" w:cs="Times New Roman"/>
                <w:sz w:val="24"/>
                <w:szCs w:val="24"/>
              </w:rPr>
            </w:pPr>
            <w:r w:rsidRPr="00A17291">
              <w:rPr>
                <w:rFonts w:ascii="Times New Roman" w:eastAsia="Times New Roman" w:hAnsi="Times New Roman" w:cs="Times New Roman"/>
                <w:sz w:val="24"/>
                <w:szCs w:val="24"/>
              </w:rPr>
              <w:t>Kurum</w:t>
            </w:r>
            <w:r w:rsidRPr="008C4E41">
              <w:rPr>
                <w:rFonts w:ascii="Times New Roman" w:eastAsia="Times New Roman" w:hAnsi="Times New Roman" w:cs="Times New Roman"/>
                <w:sz w:val="24"/>
                <w:szCs w:val="24"/>
              </w:rPr>
              <w:t>/Birim Mezun Öğrencilere Yönelik Gerçekleştirilen Faaliyet Sayısı</w:t>
            </w:r>
          </w:p>
        </w:tc>
        <w:tc>
          <w:tcPr>
            <w:tcW w:w="2480" w:type="dxa"/>
            <w:tcMar>
              <w:top w:w="57" w:type="dxa"/>
              <w:left w:w="85" w:type="dxa"/>
              <w:bottom w:w="57" w:type="dxa"/>
              <w:right w:w="85" w:type="dxa"/>
            </w:tcMar>
          </w:tcPr>
          <w:p w14:paraId="1D77EBD2" w14:textId="2057A244" w:rsidR="00282FD0" w:rsidRPr="007407D2" w:rsidRDefault="007A3FB8"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1</w:t>
            </w:r>
          </w:p>
        </w:tc>
        <w:tc>
          <w:tcPr>
            <w:tcW w:w="2481" w:type="dxa"/>
            <w:tcMar>
              <w:top w:w="57" w:type="dxa"/>
              <w:left w:w="85" w:type="dxa"/>
              <w:bottom w:w="57" w:type="dxa"/>
              <w:right w:w="85" w:type="dxa"/>
            </w:tcMar>
          </w:tcPr>
          <w:p w14:paraId="1C9EA392" w14:textId="31132B11" w:rsidR="00282FD0" w:rsidRPr="007407D2" w:rsidRDefault="00AC6F65"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0</w:t>
            </w:r>
          </w:p>
        </w:tc>
      </w:tr>
      <w:tr w:rsidR="00282FD0" w:rsidRPr="007407D2" w14:paraId="7B7ADE7D" w14:textId="77777777" w:rsidTr="00AF6F31">
        <w:tc>
          <w:tcPr>
            <w:tcW w:w="10480" w:type="dxa"/>
            <w:tcMar>
              <w:top w:w="57" w:type="dxa"/>
              <w:left w:w="85" w:type="dxa"/>
              <w:bottom w:w="57" w:type="dxa"/>
              <w:right w:w="85" w:type="dxa"/>
            </w:tcMar>
            <w:vAlign w:val="center"/>
          </w:tcPr>
          <w:p w14:paraId="4C091E93" w14:textId="77777777" w:rsidR="00282FD0" w:rsidRPr="008C4E41" w:rsidRDefault="00282FD0" w:rsidP="00282FD0">
            <w:pPr>
              <w:pStyle w:val="ListeParagraf"/>
              <w:numPr>
                <w:ilvl w:val="0"/>
                <w:numId w:val="3"/>
              </w:numPr>
              <w:pBdr>
                <w:top w:val="nil"/>
                <w:left w:val="nil"/>
                <w:bottom w:val="nil"/>
                <w:right w:val="nil"/>
                <w:between w:val="nil"/>
              </w:pBdr>
              <w:spacing w:after="0" w:line="240" w:lineRule="auto"/>
              <w:ind w:left="612" w:hanging="425"/>
              <w:contextualSpacing w:val="0"/>
              <w:rPr>
                <w:rFonts w:ascii="Times New Roman" w:eastAsia="Times New Roman" w:hAnsi="Times New Roman" w:cs="Times New Roman"/>
                <w:sz w:val="24"/>
                <w:szCs w:val="24"/>
              </w:rPr>
            </w:pPr>
            <w:r w:rsidRPr="00A17291">
              <w:rPr>
                <w:rFonts w:ascii="Times New Roman" w:eastAsia="Times New Roman" w:hAnsi="Times New Roman" w:cs="Times New Roman"/>
                <w:sz w:val="24"/>
                <w:szCs w:val="24"/>
              </w:rPr>
              <w:t>Kurum</w:t>
            </w:r>
            <w:r w:rsidRPr="008C4E41">
              <w:rPr>
                <w:rFonts w:ascii="Times New Roman" w:eastAsia="Times New Roman" w:hAnsi="Times New Roman" w:cs="Times New Roman"/>
                <w:sz w:val="24"/>
                <w:szCs w:val="24"/>
              </w:rPr>
              <w:t>/Birim Öğretim Elemanı Başına Düşen Bilimsel Yayın Sayısı (Ulusal/Uluslararası İndekslerde yer alan yayınlar)</w:t>
            </w:r>
          </w:p>
        </w:tc>
        <w:tc>
          <w:tcPr>
            <w:tcW w:w="2480" w:type="dxa"/>
            <w:tcMar>
              <w:top w:w="57" w:type="dxa"/>
              <w:left w:w="85" w:type="dxa"/>
              <w:bottom w:w="57" w:type="dxa"/>
              <w:right w:w="85" w:type="dxa"/>
            </w:tcMar>
          </w:tcPr>
          <w:p w14:paraId="14E6C48C" w14:textId="7BEE839F" w:rsidR="00282FD0" w:rsidRPr="007407D2" w:rsidRDefault="00AC6F65"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2</w:t>
            </w:r>
          </w:p>
        </w:tc>
        <w:tc>
          <w:tcPr>
            <w:tcW w:w="2481" w:type="dxa"/>
            <w:tcMar>
              <w:top w:w="57" w:type="dxa"/>
              <w:left w:w="85" w:type="dxa"/>
              <w:bottom w:w="57" w:type="dxa"/>
              <w:right w:w="85" w:type="dxa"/>
            </w:tcMar>
          </w:tcPr>
          <w:p w14:paraId="740EEBD9" w14:textId="14BB8CE2" w:rsidR="00282FD0" w:rsidRPr="007407D2" w:rsidRDefault="00AC6F65"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Pr>
                <w:rFonts w:eastAsia="Times New Roman" w:cs="Times New Roman"/>
                <w:b/>
                <w:color w:val="000000"/>
                <w:szCs w:val="24"/>
              </w:rPr>
              <w:t>0.7</w:t>
            </w:r>
          </w:p>
        </w:tc>
      </w:tr>
      <w:tr w:rsidR="00282FD0" w:rsidRPr="007407D2" w14:paraId="6DD6AFE5" w14:textId="77777777" w:rsidTr="00AF6F31">
        <w:trPr>
          <w:trHeight w:val="686"/>
        </w:trPr>
        <w:tc>
          <w:tcPr>
            <w:tcW w:w="10480" w:type="dxa"/>
            <w:tcMar>
              <w:top w:w="57" w:type="dxa"/>
              <w:left w:w="85" w:type="dxa"/>
              <w:bottom w:w="57" w:type="dxa"/>
              <w:right w:w="85" w:type="dxa"/>
            </w:tcMar>
            <w:vAlign w:val="center"/>
          </w:tcPr>
          <w:p w14:paraId="33B64896" w14:textId="77777777" w:rsidR="00282FD0" w:rsidRDefault="00282FD0" w:rsidP="00282FD0">
            <w:pPr>
              <w:pStyle w:val="ListeParagraf"/>
              <w:numPr>
                <w:ilvl w:val="0"/>
                <w:numId w:val="3"/>
              </w:numPr>
              <w:pBdr>
                <w:top w:val="nil"/>
                <w:left w:val="nil"/>
                <w:bottom w:val="nil"/>
                <w:right w:val="nil"/>
                <w:between w:val="nil"/>
              </w:pBdr>
              <w:spacing w:after="0" w:line="240" w:lineRule="auto"/>
              <w:ind w:left="612" w:hanging="425"/>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Varsa biriminiz ile ilgili diğer kıyaslama unsurlarını yazarak kıyaslama yapabilirsiniz.</w:t>
            </w:r>
          </w:p>
          <w:p w14:paraId="730B80F9" w14:textId="77777777" w:rsidR="00282FD0" w:rsidRDefault="00282FD0" w:rsidP="00282FD0">
            <w:pPr>
              <w:pStyle w:val="ListeParagraf"/>
              <w:numPr>
                <w:ilvl w:val="1"/>
                <w:numId w:val="4"/>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1B5FD289" w14:textId="77777777" w:rsidR="00282FD0" w:rsidRDefault="00282FD0" w:rsidP="00282FD0">
            <w:pPr>
              <w:pStyle w:val="ListeParagraf"/>
              <w:numPr>
                <w:ilvl w:val="1"/>
                <w:numId w:val="4"/>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461C91D5" w14:textId="77777777" w:rsidR="00282FD0" w:rsidRPr="001F5731" w:rsidRDefault="00282FD0" w:rsidP="00282FD0">
            <w:pPr>
              <w:pStyle w:val="ListeParagraf"/>
              <w:numPr>
                <w:ilvl w:val="1"/>
                <w:numId w:val="4"/>
              </w:num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80" w:type="dxa"/>
            <w:tcMar>
              <w:top w:w="57" w:type="dxa"/>
              <w:left w:w="85" w:type="dxa"/>
              <w:bottom w:w="57" w:type="dxa"/>
              <w:right w:w="85" w:type="dxa"/>
            </w:tcMar>
          </w:tcPr>
          <w:p w14:paraId="51137DD5" w14:textId="77777777" w:rsidR="00282FD0" w:rsidRPr="007407D2" w:rsidRDefault="00282FD0" w:rsidP="00AF6F31">
            <w:pPr>
              <w:widowControl w:val="0"/>
              <w:pBdr>
                <w:top w:val="nil"/>
                <w:left w:val="nil"/>
                <w:bottom w:val="nil"/>
                <w:right w:val="nil"/>
                <w:between w:val="nil"/>
              </w:pBdr>
              <w:spacing w:line="240" w:lineRule="auto"/>
              <w:jc w:val="center"/>
              <w:rPr>
                <w:rFonts w:eastAsia="Times New Roman" w:cs="Times New Roman"/>
                <w:b/>
                <w:color w:val="000000"/>
                <w:szCs w:val="24"/>
              </w:rPr>
            </w:pPr>
          </w:p>
        </w:tc>
        <w:tc>
          <w:tcPr>
            <w:tcW w:w="2481" w:type="dxa"/>
            <w:tcMar>
              <w:top w:w="57" w:type="dxa"/>
              <w:left w:w="85" w:type="dxa"/>
              <w:bottom w:w="57" w:type="dxa"/>
              <w:right w:w="85" w:type="dxa"/>
            </w:tcMar>
          </w:tcPr>
          <w:p w14:paraId="73CF2BF8" w14:textId="77777777" w:rsidR="00282FD0" w:rsidRPr="007407D2" w:rsidRDefault="00282FD0" w:rsidP="00AF6F31">
            <w:pPr>
              <w:widowControl w:val="0"/>
              <w:pBdr>
                <w:top w:val="nil"/>
                <w:left w:val="nil"/>
                <w:bottom w:val="nil"/>
                <w:right w:val="nil"/>
                <w:between w:val="nil"/>
              </w:pBdr>
              <w:spacing w:line="240" w:lineRule="auto"/>
              <w:jc w:val="center"/>
              <w:rPr>
                <w:rFonts w:eastAsia="Times New Roman" w:cs="Times New Roman"/>
                <w:b/>
                <w:color w:val="000000"/>
                <w:szCs w:val="24"/>
              </w:rPr>
            </w:pPr>
          </w:p>
        </w:tc>
      </w:tr>
    </w:tbl>
    <w:p w14:paraId="0EEA9A6E" w14:textId="11C94093" w:rsidR="00282FD0" w:rsidRDefault="00282FD0" w:rsidP="00B1041F">
      <w:pPr>
        <w:spacing w:line="240" w:lineRule="auto"/>
        <w:rPr>
          <w:rFonts w:cs="Times New Roman"/>
          <w:szCs w:val="24"/>
        </w:rPr>
      </w:pPr>
    </w:p>
    <w:p w14:paraId="70BF1566" w14:textId="750A36D5" w:rsidR="00282FD0" w:rsidRDefault="00282FD0" w:rsidP="00B1041F">
      <w:pPr>
        <w:spacing w:line="240" w:lineRule="auto"/>
        <w:rPr>
          <w:rFonts w:cs="Times New Roman"/>
          <w:szCs w:val="24"/>
        </w:rPr>
      </w:pPr>
    </w:p>
    <w:p w14:paraId="23E6805E" w14:textId="77777777" w:rsidR="00282FD0" w:rsidRDefault="00282FD0" w:rsidP="00B1041F">
      <w:pPr>
        <w:spacing w:line="240" w:lineRule="auto"/>
        <w:rPr>
          <w:rFonts w:cs="Times New Roman"/>
          <w:szCs w:val="24"/>
        </w:rPr>
      </w:pPr>
    </w:p>
    <w:tbl>
      <w:tblPr>
        <w:tblW w:w="154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28" w:type="dxa"/>
          <w:left w:w="85" w:type="dxa"/>
          <w:bottom w:w="28" w:type="dxa"/>
          <w:right w:w="85" w:type="dxa"/>
        </w:tblCellMar>
        <w:tblLook w:val="0600" w:firstRow="0" w:lastRow="0" w:firstColumn="0" w:lastColumn="0" w:noHBand="1" w:noVBand="1"/>
      </w:tblPr>
      <w:tblGrid>
        <w:gridCol w:w="1124"/>
        <w:gridCol w:w="5359"/>
        <w:gridCol w:w="4623"/>
        <w:gridCol w:w="4342"/>
      </w:tblGrid>
      <w:tr w:rsidR="00282FD0" w:rsidRPr="007407D2" w14:paraId="2F8D6DC1" w14:textId="77777777" w:rsidTr="00AF6F31">
        <w:tc>
          <w:tcPr>
            <w:tcW w:w="1124" w:type="dxa"/>
            <w:tcMar>
              <w:top w:w="100" w:type="dxa"/>
              <w:left w:w="100" w:type="dxa"/>
              <w:bottom w:w="100" w:type="dxa"/>
              <w:right w:w="100" w:type="dxa"/>
            </w:tcMar>
            <w:vAlign w:val="center"/>
          </w:tcPr>
          <w:p w14:paraId="4D8E4ECE" w14:textId="77777777" w:rsidR="00282FD0" w:rsidRPr="007407D2" w:rsidRDefault="00282FD0"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sidRPr="007407D2">
              <w:rPr>
                <w:rFonts w:eastAsia="Times New Roman" w:cs="Times New Roman"/>
                <w:b/>
                <w:szCs w:val="24"/>
              </w:rPr>
              <w:lastRenderedPageBreak/>
              <w:t>Kurum</w:t>
            </w:r>
          </w:p>
        </w:tc>
        <w:tc>
          <w:tcPr>
            <w:tcW w:w="5359" w:type="dxa"/>
            <w:tcMar>
              <w:top w:w="100" w:type="dxa"/>
              <w:left w:w="100" w:type="dxa"/>
              <w:bottom w:w="100" w:type="dxa"/>
              <w:right w:w="100" w:type="dxa"/>
            </w:tcMar>
            <w:vAlign w:val="center"/>
          </w:tcPr>
          <w:p w14:paraId="67720322" w14:textId="77777777" w:rsidR="00282FD0" w:rsidRPr="007407D2" w:rsidRDefault="00282FD0" w:rsidP="00AF6F31">
            <w:pPr>
              <w:widowControl w:val="0"/>
              <w:pBdr>
                <w:top w:val="nil"/>
                <w:left w:val="nil"/>
                <w:bottom w:val="nil"/>
                <w:right w:val="nil"/>
                <w:between w:val="nil"/>
              </w:pBdr>
              <w:spacing w:line="240" w:lineRule="auto"/>
              <w:ind w:left="117"/>
              <w:rPr>
                <w:rFonts w:eastAsia="Times New Roman" w:cs="Times New Roman"/>
                <w:b/>
                <w:color w:val="000000"/>
                <w:szCs w:val="24"/>
              </w:rPr>
            </w:pPr>
            <w:r w:rsidRPr="007576C2">
              <w:rPr>
                <w:rFonts w:eastAsia="Times New Roman" w:cs="Times New Roman"/>
                <w:b/>
                <w:color w:val="000000"/>
                <w:szCs w:val="24"/>
              </w:rPr>
              <w:t>Kurum/Birim</w:t>
            </w:r>
            <w:r>
              <w:rPr>
                <w:rFonts w:eastAsia="Times New Roman" w:cs="Times New Roman"/>
                <w:b/>
                <w:color w:val="000000"/>
                <w:szCs w:val="24"/>
              </w:rPr>
              <w:t>in</w:t>
            </w:r>
            <w:r w:rsidRPr="007407D2">
              <w:rPr>
                <w:rFonts w:eastAsia="Times New Roman" w:cs="Times New Roman"/>
                <w:b/>
                <w:color w:val="000000"/>
                <w:szCs w:val="24"/>
              </w:rPr>
              <w:t xml:space="preserve"> Gelişmeye Açık Yönleri</w:t>
            </w:r>
          </w:p>
        </w:tc>
        <w:tc>
          <w:tcPr>
            <w:tcW w:w="4623" w:type="dxa"/>
            <w:tcMar>
              <w:top w:w="100" w:type="dxa"/>
              <w:left w:w="100" w:type="dxa"/>
              <w:bottom w:w="100" w:type="dxa"/>
              <w:right w:w="100" w:type="dxa"/>
            </w:tcMar>
            <w:vAlign w:val="center"/>
          </w:tcPr>
          <w:p w14:paraId="1BEF2870" w14:textId="77777777" w:rsidR="00282FD0" w:rsidRPr="007407D2" w:rsidRDefault="00282FD0" w:rsidP="00AF6F31">
            <w:pPr>
              <w:widowControl w:val="0"/>
              <w:pBdr>
                <w:top w:val="nil"/>
                <w:left w:val="nil"/>
                <w:bottom w:val="nil"/>
                <w:right w:val="nil"/>
                <w:between w:val="nil"/>
              </w:pBdr>
              <w:spacing w:line="240" w:lineRule="auto"/>
              <w:ind w:left="117"/>
              <w:rPr>
                <w:rFonts w:eastAsia="Times New Roman" w:cs="Times New Roman"/>
                <w:b/>
                <w:color w:val="000000"/>
                <w:szCs w:val="24"/>
              </w:rPr>
            </w:pPr>
            <w:r w:rsidRPr="007576C2">
              <w:rPr>
                <w:rFonts w:eastAsia="Times New Roman" w:cs="Times New Roman"/>
                <w:b/>
                <w:color w:val="000000"/>
                <w:szCs w:val="24"/>
              </w:rPr>
              <w:t>Kurum/Birim</w:t>
            </w:r>
            <w:r>
              <w:rPr>
                <w:rFonts w:eastAsia="Times New Roman" w:cs="Times New Roman"/>
                <w:b/>
                <w:color w:val="000000"/>
                <w:szCs w:val="24"/>
              </w:rPr>
              <w:t>in</w:t>
            </w:r>
            <w:r w:rsidRPr="007407D2">
              <w:rPr>
                <w:rFonts w:eastAsia="Times New Roman" w:cs="Times New Roman"/>
                <w:b/>
                <w:color w:val="000000"/>
                <w:szCs w:val="24"/>
              </w:rPr>
              <w:t xml:space="preserve"> İyileştirme Faaliyetleri</w:t>
            </w:r>
          </w:p>
        </w:tc>
        <w:tc>
          <w:tcPr>
            <w:tcW w:w="4342" w:type="dxa"/>
            <w:tcMar>
              <w:top w:w="100" w:type="dxa"/>
              <w:left w:w="100" w:type="dxa"/>
              <w:bottom w:w="100" w:type="dxa"/>
              <w:right w:w="100" w:type="dxa"/>
            </w:tcMar>
            <w:vAlign w:val="center"/>
          </w:tcPr>
          <w:p w14:paraId="40EF188B" w14:textId="77777777" w:rsidR="00282FD0" w:rsidRPr="007407D2" w:rsidRDefault="00282FD0" w:rsidP="00AF6F31">
            <w:pPr>
              <w:widowControl w:val="0"/>
              <w:pBdr>
                <w:top w:val="nil"/>
                <w:left w:val="nil"/>
                <w:bottom w:val="nil"/>
                <w:right w:val="nil"/>
                <w:between w:val="nil"/>
              </w:pBdr>
              <w:spacing w:line="240" w:lineRule="auto"/>
              <w:ind w:left="117"/>
              <w:rPr>
                <w:rFonts w:eastAsia="Times New Roman" w:cs="Times New Roman"/>
                <w:b/>
                <w:color w:val="000000"/>
                <w:szCs w:val="24"/>
              </w:rPr>
            </w:pPr>
            <w:r w:rsidRPr="007576C2">
              <w:rPr>
                <w:rFonts w:eastAsia="Times New Roman" w:cs="Times New Roman"/>
                <w:b/>
                <w:color w:val="000000"/>
                <w:szCs w:val="24"/>
              </w:rPr>
              <w:t>Kurum/Birim</w:t>
            </w:r>
            <w:r>
              <w:rPr>
                <w:rFonts w:eastAsia="Times New Roman" w:cs="Times New Roman"/>
                <w:b/>
                <w:color w:val="000000"/>
                <w:szCs w:val="24"/>
              </w:rPr>
              <w:t>in</w:t>
            </w:r>
            <w:r w:rsidRPr="007407D2">
              <w:rPr>
                <w:rFonts w:eastAsia="Times New Roman" w:cs="Times New Roman"/>
                <w:b/>
                <w:color w:val="000000"/>
                <w:szCs w:val="24"/>
              </w:rPr>
              <w:t xml:space="preserve"> İyi Uygulama Örnekleri</w:t>
            </w:r>
          </w:p>
        </w:tc>
      </w:tr>
      <w:tr w:rsidR="00282FD0" w:rsidRPr="007407D2" w14:paraId="1E6ABA5D" w14:textId="77777777" w:rsidTr="00AF6F31">
        <w:trPr>
          <w:trHeight w:val="795"/>
        </w:trPr>
        <w:tc>
          <w:tcPr>
            <w:tcW w:w="1124" w:type="dxa"/>
            <w:tcMar>
              <w:top w:w="100" w:type="dxa"/>
              <w:left w:w="100" w:type="dxa"/>
              <w:bottom w:w="100" w:type="dxa"/>
              <w:right w:w="100" w:type="dxa"/>
            </w:tcMar>
          </w:tcPr>
          <w:p w14:paraId="5FB8561C" w14:textId="77777777" w:rsidR="00282FD0" w:rsidRPr="007407D2" w:rsidRDefault="00282FD0" w:rsidP="00AF6F31">
            <w:pPr>
              <w:widowControl w:val="0"/>
              <w:pBdr>
                <w:top w:val="nil"/>
                <w:left w:val="nil"/>
                <w:bottom w:val="nil"/>
                <w:right w:val="nil"/>
                <w:between w:val="nil"/>
              </w:pBdr>
              <w:spacing w:line="240" w:lineRule="auto"/>
              <w:ind w:left="114"/>
              <w:jc w:val="center"/>
              <w:rPr>
                <w:rFonts w:eastAsia="Times New Roman" w:cs="Times New Roman"/>
                <w:b/>
                <w:color w:val="000000"/>
                <w:szCs w:val="24"/>
              </w:rPr>
            </w:pPr>
            <w:r w:rsidRPr="007407D2">
              <w:rPr>
                <w:rFonts w:eastAsia="Times New Roman" w:cs="Times New Roman"/>
                <w:b/>
                <w:color w:val="000000"/>
                <w:szCs w:val="24"/>
              </w:rPr>
              <w:t>A</w:t>
            </w:r>
          </w:p>
        </w:tc>
        <w:tc>
          <w:tcPr>
            <w:tcW w:w="5359" w:type="dxa"/>
            <w:tcMar>
              <w:top w:w="100" w:type="dxa"/>
              <w:left w:w="100" w:type="dxa"/>
              <w:bottom w:w="100" w:type="dxa"/>
              <w:right w:w="100" w:type="dxa"/>
            </w:tcMar>
          </w:tcPr>
          <w:p w14:paraId="35263C4A" w14:textId="1C603E59" w:rsidR="0060191A" w:rsidRDefault="0060191A" w:rsidP="0060191A">
            <w:pPr>
              <w:widowControl w:val="0"/>
              <w:pBdr>
                <w:top w:val="nil"/>
                <w:left w:val="nil"/>
                <w:bottom w:val="nil"/>
                <w:right w:val="nil"/>
                <w:between w:val="nil"/>
              </w:pBdr>
              <w:rPr>
                <w:b/>
                <w:color w:val="000000"/>
              </w:rPr>
            </w:pPr>
            <w:r>
              <w:rPr>
                <w:b/>
                <w:color w:val="000000"/>
              </w:rPr>
              <w:t>Öğrencilerin ve öğretim elemanlarının merkez yerleşkede gerçekleştirilen etkinlik ve organizasyonlara katılamaması</w:t>
            </w:r>
          </w:p>
          <w:p w14:paraId="290B8F9D" w14:textId="77777777" w:rsidR="00282FD0" w:rsidRDefault="0060191A" w:rsidP="00AF6F31">
            <w:pPr>
              <w:widowControl w:val="0"/>
              <w:pBdr>
                <w:top w:val="nil"/>
                <w:left w:val="nil"/>
                <w:bottom w:val="nil"/>
                <w:right w:val="nil"/>
                <w:between w:val="nil"/>
              </w:pBdr>
              <w:rPr>
                <w:rFonts w:eastAsia="Times New Roman" w:cs="Times New Roman"/>
                <w:b/>
                <w:color w:val="000000"/>
                <w:szCs w:val="24"/>
              </w:rPr>
            </w:pPr>
            <w:r>
              <w:rPr>
                <w:rFonts w:eastAsia="Times New Roman" w:cs="Times New Roman"/>
                <w:b/>
                <w:color w:val="000000"/>
                <w:szCs w:val="24"/>
              </w:rPr>
              <w:t>Birimin fiziksel koşulların iyileştirilme ihtiyacı</w:t>
            </w:r>
          </w:p>
          <w:p w14:paraId="3B913095" w14:textId="77777777" w:rsidR="0060191A" w:rsidRDefault="0060191A" w:rsidP="0060191A">
            <w:pPr>
              <w:widowControl w:val="0"/>
              <w:pBdr>
                <w:top w:val="nil"/>
                <w:left w:val="nil"/>
                <w:bottom w:val="nil"/>
                <w:right w:val="nil"/>
                <w:between w:val="nil"/>
              </w:pBdr>
              <w:rPr>
                <w:b/>
                <w:color w:val="000000"/>
              </w:rPr>
            </w:pPr>
            <w:r>
              <w:rPr>
                <w:b/>
                <w:color w:val="000000"/>
              </w:rPr>
              <w:t>Merkez kampüs dışındaki yerleşkelere öğrencilere sağlanan kültür, sanat faaliyetlerinin yetersiz olması</w:t>
            </w:r>
          </w:p>
          <w:p w14:paraId="7D9206EB" w14:textId="77777777" w:rsidR="0060191A" w:rsidRDefault="00A84FB7" w:rsidP="00AF6F31">
            <w:pPr>
              <w:widowControl w:val="0"/>
              <w:pBdr>
                <w:top w:val="nil"/>
                <w:left w:val="nil"/>
                <w:bottom w:val="nil"/>
                <w:right w:val="nil"/>
                <w:between w:val="nil"/>
              </w:pBdr>
              <w:rPr>
                <w:rFonts w:eastAsia="Times New Roman" w:cs="Times New Roman"/>
                <w:b/>
                <w:color w:val="000000"/>
                <w:szCs w:val="24"/>
              </w:rPr>
            </w:pPr>
            <w:r>
              <w:rPr>
                <w:rFonts w:eastAsia="Times New Roman" w:cs="Times New Roman"/>
                <w:b/>
                <w:color w:val="000000"/>
                <w:szCs w:val="24"/>
              </w:rPr>
              <w:t>İnternet ve laboratuvar koşullarının iyileştirilmesi</w:t>
            </w:r>
          </w:p>
          <w:p w14:paraId="3DCC5793" w14:textId="1201D09C" w:rsidR="00A84FB7" w:rsidRPr="007407D2" w:rsidRDefault="00A84FB7" w:rsidP="00AF6F31">
            <w:pPr>
              <w:widowControl w:val="0"/>
              <w:pBdr>
                <w:top w:val="nil"/>
                <w:left w:val="nil"/>
                <w:bottom w:val="nil"/>
                <w:right w:val="nil"/>
                <w:between w:val="nil"/>
              </w:pBdr>
              <w:rPr>
                <w:rFonts w:eastAsia="Times New Roman" w:cs="Times New Roman"/>
                <w:b/>
                <w:color w:val="000000"/>
                <w:szCs w:val="24"/>
              </w:rPr>
            </w:pPr>
          </w:p>
        </w:tc>
        <w:tc>
          <w:tcPr>
            <w:tcW w:w="4623" w:type="dxa"/>
            <w:tcMar>
              <w:top w:w="100" w:type="dxa"/>
              <w:left w:w="100" w:type="dxa"/>
              <w:bottom w:w="100" w:type="dxa"/>
              <w:right w:w="100" w:type="dxa"/>
            </w:tcMar>
          </w:tcPr>
          <w:p w14:paraId="0FD2E561" w14:textId="5257192E" w:rsidR="00A84FB7" w:rsidRDefault="0060191A" w:rsidP="0060191A">
            <w:pPr>
              <w:widowControl w:val="0"/>
              <w:pBdr>
                <w:top w:val="nil"/>
                <w:left w:val="nil"/>
                <w:bottom w:val="nil"/>
                <w:right w:val="nil"/>
                <w:between w:val="nil"/>
              </w:pBdr>
              <w:rPr>
                <w:b/>
                <w:color w:val="000000"/>
              </w:rPr>
            </w:pPr>
            <w:r>
              <w:rPr>
                <w:b/>
                <w:color w:val="000000"/>
              </w:rPr>
              <w:t>Deneyim paylaşımı faaliyetleri</w:t>
            </w:r>
            <w:r w:rsidR="00A84FB7">
              <w:rPr>
                <w:b/>
                <w:color w:val="000000"/>
              </w:rPr>
              <w:t>nin gerçekleştirilmesi</w:t>
            </w:r>
          </w:p>
          <w:p w14:paraId="49915376" w14:textId="77777777" w:rsidR="00282FD0" w:rsidRDefault="002C59E5" w:rsidP="00AF6F31">
            <w:pPr>
              <w:widowControl w:val="0"/>
              <w:pBdr>
                <w:top w:val="nil"/>
                <w:left w:val="nil"/>
                <w:bottom w:val="nil"/>
                <w:right w:val="nil"/>
                <w:between w:val="nil"/>
              </w:pBdr>
              <w:rPr>
                <w:b/>
                <w:color w:val="000000"/>
              </w:rPr>
            </w:pPr>
            <w:r>
              <w:rPr>
                <w:b/>
                <w:color w:val="000000"/>
              </w:rPr>
              <w:t>Mezun kayıt sistemine yönelik iyileştirme( Kayıt olduktan sonra mezuniyet belgesinin verilmesi)</w:t>
            </w:r>
          </w:p>
          <w:p w14:paraId="63486F5A" w14:textId="0DE62AF9" w:rsidR="002C59E5" w:rsidRPr="007407D2" w:rsidRDefault="002C59E5" w:rsidP="00AF6F31">
            <w:pPr>
              <w:widowControl w:val="0"/>
              <w:pBdr>
                <w:top w:val="nil"/>
                <w:left w:val="nil"/>
                <w:bottom w:val="nil"/>
                <w:right w:val="nil"/>
                <w:between w:val="nil"/>
              </w:pBdr>
              <w:rPr>
                <w:rFonts w:eastAsia="Times New Roman" w:cs="Times New Roman"/>
                <w:b/>
                <w:color w:val="000000"/>
                <w:szCs w:val="24"/>
              </w:rPr>
            </w:pPr>
            <w:r>
              <w:rPr>
                <w:b/>
                <w:color w:val="000000"/>
              </w:rPr>
              <w:t>İşkur ve SGK üzerinden mezun öğrencilerin çalışma bilgilerinin alınması</w:t>
            </w:r>
          </w:p>
        </w:tc>
        <w:tc>
          <w:tcPr>
            <w:tcW w:w="4342" w:type="dxa"/>
            <w:tcMar>
              <w:top w:w="100" w:type="dxa"/>
              <w:left w:w="100" w:type="dxa"/>
              <w:bottom w:w="100" w:type="dxa"/>
              <w:right w:w="100" w:type="dxa"/>
            </w:tcMar>
          </w:tcPr>
          <w:p w14:paraId="389B46C1" w14:textId="46E0381F" w:rsidR="0060191A" w:rsidRDefault="0060191A" w:rsidP="00AF6F31">
            <w:pPr>
              <w:widowControl w:val="0"/>
              <w:pBdr>
                <w:top w:val="nil"/>
                <w:left w:val="nil"/>
                <w:bottom w:val="nil"/>
                <w:right w:val="nil"/>
                <w:between w:val="nil"/>
              </w:pBdr>
              <w:rPr>
                <w:rFonts w:eastAsia="Times New Roman" w:cs="Times New Roman"/>
                <w:b/>
                <w:color w:val="000000"/>
                <w:szCs w:val="24"/>
              </w:rPr>
            </w:pPr>
            <w:r>
              <w:rPr>
                <w:rFonts w:eastAsia="Times New Roman" w:cs="Times New Roman"/>
                <w:b/>
                <w:color w:val="000000"/>
                <w:szCs w:val="24"/>
              </w:rPr>
              <w:t xml:space="preserve">Öğrenci Toplulukları (YBS Topluluğu, Ahi İzcilik Kulübü, Yapay Zeka Topluluğu) </w:t>
            </w:r>
          </w:p>
          <w:p w14:paraId="766EF53E" w14:textId="7D011A6D" w:rsidR="0060191A" w:rsidRDefault="0060191A" w:rsidP="00AF6F31">
            <w:pPr>
              <w:widowControl w:val="0"/>
              <w:pBdr>
                <w:top w:val="nil"/>
                <w:left w:val="nil"/>
                <w:bottom w:val="nil"/>
                <w:right w:val="nil"/>
                <w:between w:val="nil"/>
              </w:pBdr>
              <w:rPr>
                <w:rFonts w:eastAsia="Times New Roman" w:cs="Times New Roman"/>
                <w:b/>
                <w:color w:val="000000"/>
                <w:szCs w:val="24"/>
              </w:rPr>
            </w:pPr>
            <w:r>
              <w:rPr>
                <w:rFonts w:eastAsia="Times New Roman" w:cs="Times New Roman"/>
                <w:b/>
                <w:color w:val="000000"/>
                <w:szCs w:val="24"/>
              </w:rPr>
              <w:t>UNİDES -Yeni Dünyanın İnsanı Kim?</w:t>
            </w:r>
          </w:p>
          <w:p w14:paraId="30C7DC6C" w14:textId="7FC80106" w:rsidR="0060191A" w:rsidRDefault="0060191A" w:rsidP="00AF6F31">
            <w:pPr>
              <w:widowControl w:val="0"/>
              <w:pBdr>
                <w:top w:val="nil"/>
                <w:left w:val="nil"/>
                <w:bottom w:val="nil"/>
                <w:right w:val="nil"/>
                <w:between w:val="nil"/>
              </w:pBdr>
              <w:rPr>
                <w:rFonts w:eastAsia="Times New Roman" w:cs="Times New Roman"/>
                <w:b/>
                <w:color w:val="000000"/>
                <w:szCs w:val="24"/>
              </w:rPr>
            </w:pPr>
            <w:r>
              <w:rPr>
                <w:rFonts w:eastAsia="Times New Roman" w:cs="Times New Roman"/>
                <w:b/>
                <w:color w:val="000000"/>
                <w:szCs w:val="24"/>
              </w:rPr>
              <w:t>Tübitak 2209-A başvuruları</w:t>
            </w:r>
            <w:r w:rsidR="00335C4A">
              <w:rPr>
                <w:rFonts w:eastAsia="Times New Roman" w:cs="Times New Roman"/>
                <w:b/>
                <w:color w:val="000000"/>
                <w:szCs w:val="24"/>
              </w:rPr>
              <w:t xml:space="preserve"> (33)</w:t>
            </w:r>
          </w:p>
          <w:p w14:paraId="0C378822" w14:textId="496E43C9" w:rsidR="0060191A" w:rsidRDefault="0060191A" w:rsidP="00AF6F31">
            <w:pPr>
              <w:widowControl w:val="0"/>
              <w:pBdr>
                <w:top w:val="nil"/>
                <w:left w:val="nil"/>
                <w:bottom w:val="nil"/>
                <w:right w:val="nil"/>
                <w:between w:val="nil"/>
              </w:pBdr>
              <w:rPr>
                <w:rFonts w:eastAsia="Times New Roman" w:cs="Times New Roman"/>
                <w:b/>
                <w:color w:val="000000"/>
                <w:szCs w:val="24"/>
              </w:rPr>
            </w:pPr>
            <w:r>
              <w:rPr>
                <w:rFonts w:eastAsia="Times New Roman" w:cs="Times New Roman"/>
                <w:b/>
                <w:color w:val="000000"/>
                <w:szCs w:val="24"/>
              </w:rPr>
              <w:t>Paydaşlarla iş birlikleri</w:t>
            </w:r>
          </w:p>
          <w:p w14:paraId="6960DD09" w14:textId="40D0F07B" w:rsidR="0060191A" w:rsidRDefault="0060191A" w:rsidP="00AF6F31">
            <w:pPr>
              <w:widowControl w:val="0"/>
              <w:pBdr>
                <w:top w:val="nil"/>
                <w:left w:val="nil"/>
                <w:bottom w:val="nil"/>
                <w:right w:val="nil"/>
                <w:between w:val="nil"/>
              </w:pBdr>
              <w:rPr>
                <w:b/>
                <w:color w:val="000000"/>
              </w:rPr>
            </w:pPr>
            <w:r>
              <w:rPr>
                <w:b/>
                <w:color w:val="000000"/>
              </w:rPr>
              <w:t>Öğrencilerin öğretim elemanlarına kolayca ulaşabilmesi ve iletişim yollarının çeşitliliği</w:t>
            </w:r>
          </w:p>
          <w:p w14:paraId="1C06394D" w14:textId="17AC4C37" w:rsidR="00A84FB7" w:rsidRDefault="00A84FB7" w:rsidP="00AF6F31">
            <w:pPr>
              <w:widowControl w:val="0"/>
              <w:pBdr>
                <w:top w:val="nil"/>
                <w:left w:val="nil"/>
                <w:bottom w:val="nil"/>
                <w:right w:val="nil"/>
                <w:between w:val="nil"/>
              </w:pBdr>
              <w:rPr>
                <w:b/>
                <w:color w:val="000000"/>
              </w:rPr>
            </w:pPr>
            <w:r>
              <w:rPr>
                <w:b/>
                <w:color w:val="000000"/>
              </w:rPr>
              <w:t>Erasmus ikili iş birliği anlaşması</w:t>
            </w:r>
          </w:p>
          <w:p w14:paraId="0D7E63DB" w14:textId="77777777" w:rsidR="00335C4A" w:rsidRPr="0060191A" w:rsidRDefault="00335C4A" w:rsidP="00AF6F31">
            <w:pPr>
              <w:widowControl w:val="0"/>
              <w:pBdr>
                <w:top w:val="nil"/>
                <w:left w:val="nil"/>
                <w:bottom w:val="nil"/>
                <w:right w:val="nil"/>
                <w:between w:val="nil"/>
              </w:pBdr>
              <w:rPr>
                <w:b/>
                <w:color w:val="000000"/>
              </w:rPr>
            </w:pPr>
          </w:p>
          <w:p w14:paraId="6CE4BE70" w14:textId="6BF416C0" w:rsidR="0060191A" w:rsidRPr="007407D2" w:rsidRDefault="0060191A" w:rsidP="00AF6F31">
            <w:pPr>
              <w:widowControl w:val="0"/>
              <w:pBdr>
                <w:top w:val="nil"/>
                <w:left w:val="nil"/>
                <w:bottom w:val="nil"/>
                <w:right w:val="nil"/>
                <w:between w:val="nil"/>
              </w:pBdr>
              <w:rPr>
                <w:rFonts w:eastAsia="Times New Roman" w:cs="Times New Roman"/>
                <w:b/>
                <w:color w:val="000000"/>
                <w:szCs w:val="24"/>
              </w:rPr>
            </w:pPr>
          </w:p>
        </w:tc>
      </w:tr>
      <w:tr w:rsidR="00282FD0" w:rsidRPr="007407D2" w14:paraId="0252293E" w14:textId="77777777" w:rsidTr="00AF6F31">
        <w:trPr>
          <w:trHeight w:val="795"/>
        </w:trPr>
        <w:tc>
          <w:tcPr>
            <w:tcW w:w="1124" w:type="dxa"/>
            <w:tcMar>
              <w:top w:w="100" w:type="dxa"/>
              <w:left w:w="100" w:type="dxa"/>
              <w:bottom w:w="100" w:type="dxa"/>
              <w:right w:w="100" w:type="dxa"/>
            </w:tcMar>
          </w:tcPr>
          <w:p w14:paraId="7F7C3602" w14:textId="77777777" w:rsidR="00282FD0" w:rsidRPr="007407D2" w:rsidRDefault="00282FD0" w:rsidP="00AF6F31">
            <w:pPr>
              <w:widowControl w:val="0"/>
              <w:pBdr>
                <w:top w:val="nil"/>
                <w:left w:val="nil"/>
                <w:bottom w:val="nil"/>
                <w:right w:val="nil"/>
                <w:between w:val="nil"/>
              </w:pBdr>
              <w:spacing w:line="240" w:lineRule="auto"/>
              <w:ind w:left="116"/>
              <w:jc w:val="center"/>
              <w:rPr>
                <w:rFonts w:eastAsia="Times New Roman" w:cs="Times New Roman"/>
                <w:b/>
                <w:color w:val="000000"/>
                <w:szCs w:val="24"/>
              </w:rPr>
            </w:pPr>
            <w:r w:rsidRPr="007407D2">
              <w:rPr>
                <w:rFonts w:eastAsia="Times New Roman" w:cs="Times New Roman"/>
                <w:b/>
                <w:color w:val="000000"/>
                <w:szCs w:val="24"/>
              </w:rPr>
              <w:t>B</w:t>
            </w:r>
          </w:p>
        </w:tc>
        <w:tc>
          <w:tcPr>
            <w:tcW w:w="5359" w:type="dxa"/>
            <w:tcMar>
              <w:top w:w="100" w:type="dxa"/>
              <w:left w:w="100" w:type="dxa"/>
              <w:bottom w:w="100" w:type="dxa"/>
              <w:right w:w="100" w:type="dxa"/>
            </w:tcMar>
          </w:tcPr>
          <w:p w14:paraId="6C462ED3" w14:textId="77777777" w:rsidR="00335C4A" w:rsidRDefault="00335C4A" w:rsidP="00335C4A">
            <w:pPr>
              <w:widowControl w:val="0"/>
              <w:pBdr>
                <w:top w:val="nil"/>
                <w:left w:val="nil"/>
                <w:bottom w:val="nil"/>
                <w:right w:val="nil"/>
                <w:between w:val="nil"/>
              </w:pBdr>
              <w:rPr>
                <w:rFonts w:eastAsia="Times New Roman" w:cs="Times New Roman"/>
                <w:b/>
                <w:color w:val="000000"/>
                <w:szCs w:val="24"/>
              </w:rPr>
            </w:pPr>
            <w:r>
              <w:rPr>
                <w:rFonts w:eastAsia="Times New Roman" w:cs="Times New Roman"/>
                <w:b/>
                <w:color w:val="000000"/>
                <w:szCs w:val="24"/>
              </w:rPr>
              <w:t>Akıllı Altyapılar Teknikerliği bölümü öğretim elemanı ihtiyacı</w:t>
            </w:r>
          </w:p>
          <w:p w14:paraId="5B7F3934" w14:textId="77777777" w:rsidR="00335C4A" w:rsidRDefault="00335C4A" w:rsidP="00335C4A">
            <w:pPr>
              <w:widowControl w:val="0"/>
              <w:pBdr>
                <w:top w:val="nil"/>
                <w:left w:val="nil"/>
                <w:bottom w:val="nil"/>
                <w:right w:val="nil"/>
                <w:between w:val="nil"/>
              </w:pBdr>
              <w:rPr>
                <w:b/>
                <w:color w:val="000000"/>
              </w:rPr>
            </w:pPr>
            <w:r>
              <w:rPr>
                <w:b/>
                <w:color w:val="000000"/>
              </w:rPr>
              <w:t>Öğrencilerin ve öğretim elemanlarının merkez yerleşkede gerçekleştirilen etkinlik ve organizasyonlara katılamaması</w:t>
            </w:r>
          </w:p>
          <w:p w14:paraId="10179D92" w14:textId="6A9FFFD5" w:rsidR="00CC22A8" w:rsidRDefault="00CC22A8" w:rsidP="00335C4A">
            <w:pPr>
              <w:widowControl w:val="0"/>
              <w:pBdr>
                <w:top w:val="nil"/>
                <w:left w:val="nil"/>
                <w:bottom w:val="nil"/>
                <w:right w:val="nil"/>
                <w:between w:val="nil"/>
              </w:pBdr>
              <w:rPr>
                <w:b/>
                <w:color w:val="000000"/>
              </w:rPr>
            </w:pPr>
            <w:r>
              <w:rPr>
                <w:b/>
                <w:color w:val="000000"/>
              </w:rPr>
              <w:t>İdari personel ihtiyacı</w:t>
            </w:r>
          </w:p>
          <w:p w14:paraId="3C7B0456" w14:textId="3124061B" w:rsidR="00CC22A8" w:rsidRDefault="00CC22A8" w:rsidP="00335C4A">
            <w:pPr>
              <w:widowControl w:val="0"/>
              <w:pBdr>
                <w:top w:val="nil"/>
                <w:left w:val="nil"/>
                <w:bottom w:val="nil"/>
                <w:right w:val="nil"/>
                <w:between w:val="nil"/>
              </w:pBdr>
              <w:rPr>
                <w:rFonts w:eastAsia="Times New Roman" w:cs="Times New Roman"/>
                <w:b/>
                <w:color w:val="000000"/>
                <w:szCs w:val="24"/>
              </w:rPr>
            </w:pPr>
            <w:r>
              <w:rPr>
                <w:rFonts w:eastAsia="Times New Roman" w:cs="Times New Roman"/>
                <w:b/>
                <w:color w:val="000000"/>
                <w:szCs w:val="24"/>
              </w:rPr>
              <w:t>Birimin fiziksel koşulların iyileştirilme ihtiyacı (konferans salonu, atölye)</w:t>
            </w:r>
          </w:p>
          <w:p w14:paraId="4A622BBD" w14:textId="77777777" w:rsidR="00CC22A8" w:rsidRDefault="00CC22A8" w:rsidP="00CC22A8">
            <w:pPr>
              <w:widowControl w:val="0"/>
              <w:pBdr>
                <w:top w:val="nil"/>
                <w:left w:val="nil"/>
                <w:bottom w:val="nil"/>
                <w:right w:val="nil"/>
                <w:between w:val="nil"/>
              </w:pBdr>
              <w:rPr>
                <w:rFonts w:eastAsia="Times New Roman" w:cs="Times New Roman"/>
                <w:b/>
                <w:color w:val="000000"/>
                <w:szCs w:val="24"/>
              </w:rPr>
            </w:pPr>
            <w:r>
              <w:rPr>
                <w:rFonts w:eastAsia="Times New Roman" w:cs="Times New Roman"/>
                <w:b/>
                <w:color w:val="000000"/>
                <w:szCs w:val="24"/>
              </w:rPr>
              <w:t>İnternet ve laboratuvar koşullarının iyileştirilmesi</w:t>
            </w:r>
          </w:p>
          <w:p w14:paraId="5B30DBB8" w14:textId="0F722589" w:rsidR="00335C4A" w:rsidRPr="007407D2" w:rsidRDefault="00CC22A8" w:rsidP="00335C4A">
            <w:pPr>
              <w:widowControl w:val="0"/>
              <w:pBdr>
                <w:top w:val="nil"/>
                <w:left w:val="nil"/>
                <w:bottom w:val="nil"/>
                <w:right w:val="nil"/>
                <w:between w:val="nil"/>
              </w:pBdr>
              <w:rPr>
                <w:rFonts w:eastAsia="Times New Roman" w:cs="Times New Roman"/>
                <w:b/>
                <w:color w:val="000000"/>
                <w:szCs w:val="24"/>
              </w:rPr>
            </w:pPr>
            <w:r>
              <w:rPr>
                <w:rFonts w:eastAsia="Times New Roman" w:cs="Times New Roman"/>
                <w:b/>
                <w:color w:val="000000"/>
                <w:szCs w:val="24"/>
              </w:rPr>
              <w:t>Binanın kalorifer tesisatının iyileştirilmesi</w:t>
            </w:r>
          </w:p>
        </w:tc>
        <w:tc>
          <w:tcPr>
            <w:tcW w:w="4623" w:type="dxa"/>
            <w:tcMar>
              <w:top w:w="100" w:type="dxa"/>
              <w:left w:w="100" w:type="dxa"/>
              <w:bottom w:w="100" w:type="dxa"/>
              <w:right w:w="100" w:type="dxa"/>
            </w:tcMar>
          </w:tcPr>
          <w:p w14:paraId="533CA252" w14:textId="582C002D" w:rsidR="00CC22A8" w:rsidRDefault="00CC22A8" w:rsidP="00AF6F31">
            <w:pPr>
              <w:widowControl w:val="0"/>
              <w:pBdr>
                <w:top w:val="nil"/>
                <w:left w:val="nil"/>
                <w:bottom w:val="nil"/>
                <w:right w:val="nil"/>
                <w:between w:val="nil"/>
              </w:pBdr>
              <w:rPr>
                <w:rFonts w:eastAsia="Times New Roman" w:cs="Times New Roman"/>
                <w:b/>
                <w:color w:val="000000"/>
                <w:szCs w:val="24"/>
              </w:rPr>
            </w:pPr>
            <w:r>
              <w:rPr>
                <w:rFonts w:eastAsia="Times New Roman" w:cs="Times New Roman"/>
                <w:b/>
                <w:color w:val="000000"/>
                <w:szCs w:val="24"/>
              </w:rPr>
              <w:t>Paydaş öğrenci buluşmalarının gerçekleştirilmesi (ders ve diğer etkinlikler)</w:t>
            </w:r>
          </w:p>
          <w:p w14:paraId="718F1902" w14:textId="77777777" w:rsidR="00CC22A8" w:rsidRDefault="00CC22A8" w:rsidP="00AF6F31">
            <w:pPr>
              <w:widowControl w:val="0"/>
              <w:pBdr>
                <w:top w:val="nil"/>
                <w:left w:val="nil"/>
                <w:bottom w:val="nil"/>
                <w:right w:val="nil"/>
                <w:between w:val="nil"/>
              </w:pBdr>
              <w:rPr>
                <w:rFonts w:eastAsia="Times New Roman" w:cs="Times New Roman"/>
                <w:b/>
                <w:color w:val="000000"/>
                <w:szCs w:val="24"/>
              </w:rPr>
            </w:pPr>
            <w:r>
              <w:rPr>
                <w:rFonts w:eastAsia="Times New Roman" w:cs="Times New Roman"/>
                <w:b/>
                <w:color w:val="000000"/>
                <w:szCs w:val="24"/>
              </w:rPr>
              <w:t>İmalat ve Üretim atölye geliştirilmesi</w:t>
            </w:r>
          </w:p>
          <w:p w14:paraId="1AC6A0B8" w14:textId="77777777" w:rsidR="00CC22A8" w:rsidRDefault="002C59E5" w:rsidP="00AF6F31">
            <w:pPr>
              <w:widowControl w:val="0"/>
              <w:pBdr>
                <w:top w:val="nil"/>
                <w:left w:val="nil"/>
                <w:bottom w:val="nil"/>
                <w:right w:val="nil"/>
                <w:between w:val="nil"/>
              </w:pBdr>
              <w:rPr>
                <w:rFonts w:eastAsia="Times New Roman" w:cs="Times New Roman"/>
                <w:b/>
                <w:color w:val="000000"/>
                <w:szCs w:val="24"/>
              </w:rPr>
            </w:pPr>
            <w:r>
              <w:rPr>
                <w:rFonts w:eastAsia="Times New Roman" w:cs="Times New Roman"/>
                <w:b/>
                <w:color w:val="000000"/>
                <w:szCs w:val="24"/>
              </w:rPr>
              <w:t>Mezun portalına kayıt iyileştirilmesi</w:t>
            </w:r>
          </w:p>
          <w:p w14:paraId="7C69F862" w14:textId="51106C2A" w:rsidR="002C59E5" w:rsidRPr="007407D2" w:rsidRDefault="002C59E5" w:rsidP="00AF6F31">
            <w:pPr>
              <w:widowControl w:val="0"/>
              <w:pBdr>
                <w:top w:val="nil"/>
                <w:left w:val="nil"/>
                <w:bottom w:val="nil"/>
                <w:right w:val="nil"/>
                <w:between w:val="nil"/>
              </w:pBdr>
              <w:rPr>
                <w:rFonts w:eastAsia="Times New Roman" w:cs="Times New Roman"/>
                <w:b/>
                <w:color w:val="000000"/>
                <w:szCs w:val="24"/>
              </w:rPr>
            </w:pPr>
            <w:r>
              <w:rPr>
                <w:b/>
                <w:color w:val="000000"/>
              </w:rPr>
              <w:t>İşkur ve SGK üzerinden mezun öğrencilerin çalışma bilgilerinin alınması</w:t>
            </w:r>
          </w:p>
        </w:tc>
        <w:tc>
          <w:tcPr>
            <w:tcW w:w="4342" w:type="dxa"/>
            <w:tcMar>
              <w:top w:w="100" w:type="dxa"/>
              <w:left w:w="100" w:type="dxa"/>
              <w:bottom w:w="100" w:type="dxa"/>
              <w:right w:w="100" w:type="dxa"/>
            </w:tcMar>
          </w:tcPr>
          <w:p w14:paraId="2786EA55" w14:textId="77777777" w:rsidR="00335C4A" w:rsidRDefault="00335C4A" w:rsidP="00AF6F31">
            <w:pPr>
              <w:widowControl w:val="0"/>
              <w:pBdr>
                <w:top w:val="nil"/>
                <w:left w:val="nil"/>
                <w:bottom w:val="nil"/>
                <w:right w:val="nil"/>
                <w:between w:val="nil"/>
              </w:pBdr>
              <w:rPr>
                <w:rFonts w:eastAsia="Times New Roman" w:cs="Times New Roman"/>
                <w:b/>
                <w:color w:val="000000"/>
                <w:szCs w:val="24"/>
              </w:rPr>
            </w:pPr>
            <w:r>
              <w:rPr>
                <w:rFonts w:eastAsia="Times New Roman" w:cs="Times New Roman"/>
                <w:b/>
                <w:color w:val="000000"/>
                <w:szCs w:val="24"/>
              </w:rPr>
              <w:t>3+1(Staj) Uygulaması</w:t>
            </w:r>
          </w:p>
          <w:p w14:paraId="34A8AB2D" w14:textId="69741CAE" w:rsidR="00335C4A" w:rsidRDefault="00335C4A" w:rsidP="00AF6F31">
            <w:pPr>
              <w:widowControl w:val="0"/>
              <w:pBdr>
                <w:top w:val="nil"/>
                <w:left w:val="nil"/>
                <w:bottom w:val="nil"/>
                <w:right w:val="nil"/>
                <w:between w:val="nil"/>
              </w:pBdr>
              <w:rPr>
                <w:rFonts w:eastAsia="Times New Roman" w:cs="Times New Roman"/>
                <w:b/>
                <w:color w:val="000000"/>
                <w:szCs w:val="24"/>
              </w:rPr>
            </w:pPr>
            <w:r>
              <w:rPr>
                <w:rFonts w:eastAsia="Times New Roman" w:cs="Times New Roman"/>
                <w:b/>
                <w:color w:val="000000"/>
                <w:szCs w:val="24"/>
              </w:rPr>
              <w:t>3+1(Staj) Uygulaması kapsamında ikili iş birliği anlaşmalarının gerçekleştirilmesi</w:t>
            </w:r>
          </w:p>
          <w:p w14:paraId="69B2F2E0" w14:textId="79A8B1EC" w:rsidR="00335C4A" w:rsidRDefault="00CC22A8" w:rsidP="00AF6F31">
            <w:pPr>
              <w:widowControl w:val="0"/>
              <w:pBdr>
                <w:top w:val="nil"/>
                <w:left w:val="nil"/>
                <w:bottom w:val="nil"/>
                <w:right w:val="nil"/>
                <w:between w:val="nil"/>
              </w:pBdr>
              <w:rPr>
                <w:rFonts w:eastAsia="Times New Roman" w:cs="Times New Roman"/>
                <w:b/>
                <w:color w:val="000000"/>
                <w:szCs w:val="24"/>
              </w:rPr>
            </w:pPr>
            <w:r>
              <w:rPr>
                <w:rFonts w:eastAsia="Times New Roman" w:cs="Times New Roman"/>
                <w:b/>
                <w:color w:val="000000"/>
                <w:szCs w:val="24"/>
              </w:rPr>
              <w:t>Tübitak 2209-A başvuruları (</w:t>
            </w:r>
            <w:r w:rsidR="00052585">
              <w:rPr>
                <w:rFonts w:eastAsia="Times New Roman" w:cs="Times New Roman"/>
                <w:b/>
                <w:color w:val="000000"/>
                <w:szCs w:val="24"/>
              </w:rPr>
              <w:t>21</w:t>
            </w:r>
            <w:r>
              <w:rPr>
                <w:rFonts w:eastAsia="Times New Roman" w:cs="Times New Roman"/>
                <w:b/>
                <w:color w:val="000000"/>
                <w:szCs w:val="24"/>
              </w:rPr>
              <w:t xml:space="preserve">) </w:t>
            </w:r>
          </w:p>
          <w:p w14:paraId="7EEAA9AC" w14:textId="37E663C4" w:rsidR="00CC22A8" w:rsidRDefault="00052585" w:rsidP="00AF6F31">
            <w:pPr>
              <w:widowControl w:val="0"/>
              <w:pBdr>
                <w:top w:val="nil"/>
                <w:left w:val="nil"/>
                <w:bottom w:val="nil"/>
                <w:right w:val="nil"/>
                <w:between w:val="nil"/>
              </w:pBdr>
              <w:rPr>
                <w:rFonts w:eastAsia="Times New Roman" w:cs="Times New Roman"/>
                <w:b/>
                <w:color w:val="000000"/>
                <w:szCs w:val="24"/>
              </w:rPr>
            </w:pPr>
            <w:r>
              <w:rPr>
                <w:rFonts w:eastAsia="Times New Roman" w:cs="Times New Roman"/>
                <w:b/>
                <w:color w:val="000000"/>
                <w:szCs w:val="24"/>
              </w:rPr>
              <w:t>Öğretim elemanlarının çoğunun sektör tecrübesi olması ve eğitime yansıması</w:t>
            </w:r>
          </w:p>
          <w:p w14:paraId="68269A8F" w14:textId="2E9A48CF" w:rsidR="00835185" w:rsidRDefault="00835185" w:rsidP="00AF6F31">
            <w:pPr>
              <w:widowControl w:val="0"/>
              <w:pBdr>
                <w:top w:val="nil"/>
                <w:left w:val="nil"/>
                <w:bottom w:val="nil"/>
                <w:right w:val="nil"/>
                <w:between w:val="nil"/>
              </w:pBdr>
              <w:rPr>
                <w:rFonts w:eastAsia="Times New Roman" w:cs="Times New Roman"/>
                <w:b/>
                <w:color w:val="000000"/>
                <w:szCs w:val="24"/>
              </w:rPr>
            </w:pPr>
            <w:r>
              <w:rPr>
                <w:rFonts w:eastAsia="Times New Roman" w:cs="Times New Roman"/>
                <w:b/>
                <w:color w:val="000000"/>
                <w:szCs w:val="24"/>
              </w:rPr>
              <w:t>MEDEK kapsamında iki bölümün akredite olması</w:t>
            </w:r>
            <w:r w:rsidR="001B6FF2">
              <w:rPr>
                <w:rFonts w:eastAsia="Times New Roman" w:cs="Times New Roman"/>
                <w:b/>
                <w:color w:val="000000"/>
                <w:szCs w:val="24"/>
              </w:rPr>
              <w:t xml:space="preserve"> </w:t>
            </w:r>
            <w:r>
              <w:rPr>
                <w:rFonts w:eastAsia="Times New Roman" w:cs="Times New Roman"/>
                <w:b/>
                <w:color w:val="000000"/>
                <w:szCs w:val="24"/>
              </w:rPr>
              <w:t>(Ocak)</w:t>
            </w:r>
          </w:p>
          <w:p w14:paraId="3E6C687A" w14:textId="6916D68E" w:rsidR="004E766B" w:rsidRDefault="004E766B" w:rsidP="00AF6F31">
            <w:pPr>
              <w:widowControl w:val="0"/>
              <w:pBdr>
                <w:top w:val="nil"/>
                <w:left w:val="nil"/>
                <w:bottom w:val="nil"/>
                <w:right w:val="nil"/>
                <w:between w:val="nil"/>
              </w:pBdr>
              <w:rPr>
                <w:rFonts w:eastAsia="Times New Roman" w:cs="Times New Roman"/>
                <w:b/>
                <w:color w:val="000000"/>
                <w:szCs w:val="24"/>
              </w:rPr>
            </w:pPr>
            <w:r>
              <w:rPr>
                <w:rFonts w:eastAsia="Times New Roman" w:cs="Times New Roman"/>
                <w:b/>
                <w:color w:val="000000"/>
                <w:szCs w:val="24"/>
              </w:rPr>
              <w:t>Öğretim elemanlarının ulaşılabilirliği</w:t>
            </w:r>
          </w:p>
          <w:p w14:paraId="2A7D4EDB" w14:textId="77777777" w:rsidR="001B6FF2" w:rsidRDefault="001B6FF2" w:rsidP="00AF6F31">
            <w:pPr>
              <w:widowControl w:val="0"/>
              <w:pBdr>
                <w:top w:val="nil"/>
                <w:left w:val="nil"/>
                <w:bottom w:val="nil"/>
                <w:right w:val="nil"/>
                <w:between w:val="nil"/>
              </w:pBdr>
              <w:rPr>
                <w:rFonts w:eastAsia="Times New Roman" w:cs="Times New Roman"/>
                <w:b/>
                <w:color w:val="000000"/>
                <w:szCs w:val="24"/>
              </w:rPr>
            </w:pPr>
            <w:r>
              <w:rPr>
                <w:rFonts w:eastAsia="Times New Roman" w:cs="Times New Roman"/>
                <w:b/>
                <w:color w:val="000000"/>
                <w:szCs w:val="24"/>
              </w:rPr>
              <w:lastRenderedPageBreak/>
              <w:t>Öğrencilere yönelik sosyal faaliyetlerin olması (Spor müsabakaları, masa tenisi turnuvalar)</w:t>
            </w:r>
          </w:p>
          <w:p w14:paraId="086ABFF1" w14:textId="1E73C322" w:rsidR="0034217D" w:rsidRPr="007407D2" w:rsidRDefault="0034217D" w:rsidP="00AF6F31">
            <w:pPr>
              <w:widowControl w:val="0"/>
              <w:pBdr>
                <w:top w:val="nil"/>
                <w:left w:val="nil"/>
                <w:bottom w:val="nil"/>
                <w:right w:val="nil"/>
                <w:between w:val="nil"/>
              </w:pBdr>
              <w:rPr>
                <w:rFonts w:eastAsia="Times New Roman" w:cs="Times New Roman"/>
                <w:b/>
                <w:color w:val="000000"/>
                <w:szCs w:val="24"/>
              </w:rPr>
            </w:pPr>
            <w:r>
              <w:rPr>
                <w:rFonts w:eastAsia="Times New Roman" w:cs="Times New Roman"/>
                <w:b/>
                <w:color w:val="000000"/>
                <w:szCs w:val="24"/>
              </w:rPr>
              <w:t>Memnuniyet geri dönüşü</w:t>
            </w:r>
          </w:p>
        </w:tc>
      </w:tr>
    </w:tbl>
    <w:p w14:paraId="06E88013" w14:textId="4E776D31" w:rsidR="00282FD0" w:rsidRDefault="00282FD0" w:rsidP="00B1041F">
      <w:pPr>
        <w:spacing w:line="240" w:lineRule="auto"/>
        <w:rPr>
          <w:rFonts w:cs="Times New Roman"/>
          <w:szCs w:val="24"/>
        </w:rPr>
      </w:pPr>
    </w:p>
    <w:tbl>
      <w:tblPr>
        <w:tblW w:w="154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41"/>
      </w:tblGrid>
      <w:tr w:rsidR="00282FD0" w:rsidRPr="007407D2" w14:paraId="2618247C" w14:textId="77777777" w:rsidTr="00AF6F31">
        <w:tc>
          <w:tcPr>
            <w:tcW w:w="15441" w:type="dxa"/>
            <w:tcMar>
              <w:top w:w="100" w:type="dxa"/>
              <w:left w:w="100" w:type="dxa"/>
              <w:bottom w:w="100" w:type="dxa"/>
              <w:right w:w="100" w:type="dxa"/>
            </w:tcMar>
          </w:tcPr>
          <w:p w14:paraId="53ACC541" w14:textId="77777777" w:rsidR="00282FD0" w:rsidRPr="007407D2" w:rsidRDefault="00282FD0" w:rsidP="00AF6F31">
            <w:pPr>
              <w:widowControl w:val="0"/>
              <w:pBdr>
                <w:top w:val="nil"/>
                <w:left w:val="nil"/>
                <w:bottom w:val="nil"/>
                <w:right w:val="nil"/>
                <w:between w:val="nil"/>
              </w:pBdr>
              <w:spacing w:line="240" w:lineRule="auto"/>
              <w:jc w:val="center"/>
              <w:rPr>
                <w:rFonts w:eastAsia="Times New Roman" w:cs="Times New Roman"/>
                <w:b/>
                <w:color w:val="000000"/>
                <w:szCs w:val="24"/>
              </w:rPr>
            </w:pPr>
            <w:r w:rsidRPr="007407D2">
              <w:rPr>
                <w:rFonts w:eastAsia="Times New Roman" w:cs="Times New Roman"/>
                <w:b/>
                <w:color w:val="000000"/>
                <w:szCs w:val="24"/>
              </w:rPr>
              <w:t>KIYASLAMA</w:t>
            </w:r>
            <w:r>
              <w:rPr>
                <w:rFonts w:eastAsia="Times New Roman" w:cs="Times New Roman"/>
                <w:b/>
                <w:color w:val="000000"/>
                <w:szCs w:val="24"/>
              </w:rPr>
              <w:t xml:space="preserve"> DEĞERLENDİRME</w:t>
            </w:r>
            <w:r w:rsidRPr="007407D2">
              <w:rPr>
                <w:rFonts w:eastAsia="Times New Roman" w:cs="Times New Roman"/>
                <w:b/>
                <w:color w:val="000000"/>
                <w:szCs w:val="24"/>
              </w:rPr>
              <w:t xml:space="preserve"> RAPORU</w:t>
            </w:r>
          </w:p>
        </w:tc>
      </w:tr>
      <w:tr w:rsidR="00282FD0" w:rsidRPr="007407D2" w14:paraId="32A207BF" w14:textId="77777777" w:rsidTr="009A33A8">
        <w:trPr>
          <w:trHeight w:val="4226"/>
        </w:trPr>
        <w:tc>
          <w:tcPr>
            <w:tcW w:w="15441" w:type="dxa"/>
            <w:tcMar>
              <w:top w:w="100" w:type="dxa"/>
              <w:left w:w="100" w:type="dxa"/>
              <w:bottom w:w="100" w:type="dxa"/>
              <w:right w:w="100" w:type="dxa"/>
            </w:tcMar>
          </w:tcPr>
          <w:p w14:paraId="1416AF19" w14:textId="7A62AA14" w:rsidR="0077778F" w:rsidRDefault="0077778F" w:rsidP="0077778F">
            <w:pPr>
              <w:widowControl w:val="0"/>
              <w:pBdr>
                <w:top w:val="nil"/>
                <w:left w:val="nil"/>
                <w:bottom w:val="nil"/>
                <w:right w:val="nil"/>
                <w:between w:val="nil"/>
              </w:pBdr>
              <w:rPr>
                <w:rFonts w:eastAsia="Times New Roman" w:cs="Times New Roman"/>
                <w:b/>
                <w:color w:val="000000"/>
                <w:szCs w:val="24"/>
              </w:rPr>
            </w:pPr>
            <w:r w:rsidRPr="0077778F">
              <w:rPr>
                <w:rFonts w:eastAsia="Times New Roman" w:cs="Times New Roman"/>
                <w:b/>
                <w:color w:val="000000"/>
                <w:szCs w:val="24"/>
              </w:rPr>
              <w:t>Kaman Uygulamalı Bilimler Yüksekokulu ile Kaman Meslek Yüksekokulu arasında gerçekleştirilen kıyaslama çalışması sonucunda, her iki birimin güçlü yönleri ve gelişmeye açık alanları karşılaştırmalı olarak ortaya konulmuştur. Kıyaslama bulguları, özellikle sosyal etkinliklerin yetersizliği, fiziksel altyapı ihtiyaçları ve paydaş odaklı faaliyetlerin artırılması gerekliliği konusunda ortak iyileştirme alanları bulunduğunu göstermiştir. Elde edilen veriler doğrultusunda, iki birimin ortak faaliyetler planlaması, deneyim paylaşımı etkinlikleri düzenlemesi ve öğrenci memnuniyetini artırmaya yönelik iş birliklerini geliştirmesi uygun görülmüştür. Kıyaslama çalışması, kurumsal öğrenmeye katkı sağlayan ve iyileştirme faaliyetlerine girdi oluşturan bir kalite aracı olarak değerlendirilmiştir.</w:t>
            </w:r>
            <w:r>
              <w:rPr>
                <w:rFonts w:eastAsia="Times New Roman" w:cs="Times New Roman"/>
                <w:b/>
                <w:color w:val="000000"/>
                <w:szCs w:val="24"/>
              </w:rPr>
              <w:t xml:space="preserve"> </w:t>
            </w:r>
            <w:r>
              <w:rPr>
                <w:rFonts w:eastAsia="Times New Roman" w:cs="Times New Roman"/>
                <w:b/>
                <w:color w:val="000000"/>
                <w:szCs w:val="24"/>
              </w:rPr>
              <w:t>Yapılacak olan turnuvalara akademik ve idari personellerinde karılımı sağlanabileceği değerlendirilmiştir.</w:t>
            </w:r>
          </w:p>
          <w:p w14:paraId="073C62AC" w14:textId="45481BE3" w:rsidR="0077778F" w:rsidRPr="007407D2" w:rsidRDefault="0077778F" w:rsidP="004E766B">
            <w:pPr>
              <w:widowControl w:val="0"/>
              <w:pBdr>
                <w:top w:val="nil"/>
                <w:left w:val="nil"/>
                <w:bottom w:val="nil"/>
                <w:right w:val="nil"/>
                <w:between w:val="nil"/>
              </w:pBdr>
              <w:rPr>
                <w:rFonts w:eastAsia="Times New Roman" w:cs="Times New Roman"/>
                <w:b/>
                <w:color w:val="000000"/>
                <w:szCs w:val="24"/>
              </w:rPr>
            </w:pPr>
          </w:p>
        </w:tc>
      </w:tr>
    </w:tbl>
    <w:p w14:paraId="56A4C445" w14:textId="77777777" w:rsidR="00282FD0" w:rsidRPr="00793ECA" w:rsidRDefault="00282FD0" w:rsidP="00B1041F">
      <w:pPr>
        <w:spacing w:line="240" w:lineRule="auto"/>
        <w:rPr>
          <w:rFonts w:cs="Times New Roman"/>
          <w:szCs w:val="24"/>
        </w:rPr>
      </w:pPr>
    </w:p>
    <w:sectPr w:rsidR="00282FD0" w:rsidRPr="00793ECA" w:rsidSect="00B35DF4">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985" w:right="1134" w:bottom="1560" w:left="1134"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7D853" w14:textId="77777777" w:rsidR="0063071E" w:rsidRDefault="0063071E" w:rsidP="001C2473">
      <w:pPr>
        <w:spacing w:line="240" w:lineRule="auto"/>
      </w:pPr>
      <w:r>
        <w:separator/>
      </w:r>
    </w:p>
  </w:endnote>
  <w:endnote w:type="continuationSeparator" w:id="0">
    <w:p w14:paraId="29356E45" w14:textId="77777777" w:rsidR="0063071E" w:rsidRDefault="0063071E" w:rsidP="001C24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DB86C" w14:textId="77777777" w:rsidR="00282FD0" w:rsidRDefault="00282FD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71" w:type="dxa"/>
      <w:tblBorders>
        <w:top w:val="single" w:sz="2" w:space="0" w:color="auto"/>
      </w:tblBorders>
      <w:tblLayout w:type="fixed"/>
      <w:tblCellMar>
        <w:left w:w="0" w:type="dxa"/>
        <w:right w:w="0" w:type="dxa"/>
      </w:tblCellMar>
      <w:tblLook w:val="04A0" w:firstRow="1" w:lastRow="0" w:firstColumn="1" w:lastColumn="0" w:noHBand="0" w:noVBand="1"/>
    </w:tblPr>
    <w:tblGrid>
      <w:gridCol w:w="1418"/>
      <w:gridCol w:w="3402"/>
      <w:gridCol w:w="2441"/>
      <w:gridCol w:w="2442"/>
      <w:gridCol w:w="2442"/>
      <w:gridCol w:w="1402"/>
      <w:gridCol w:w="1024"/>
    </w:tblGrid>
    <w:tr w:rsidR="00BD21BA" w:rsidRPr="00082053" w14:paraId="0B76BDE1" w14:textId="12067D5F" w:rsidTr="00B35DF4">
      <w:tc>
        <w:tcPr>
          <w:tcW w:w="1418" w:type="dxa"/>
          <w:tcBorders>
            <w:top w:val="single" w:sz="2" w:space="0" w:color="7F7F7F" w:themeColor="text1" w:themeTint="80"/>
          </w:tcBorders>
          <w:tcMar>
            <w:top w:w="0" w:type="dxa"/>
            <w:left w:w="28" w:type="dxa"/>
            <w:bottom w:w="0" w:type="dxa"/>
            <w:right w:w="28" w:type="dxa"/>
          </w:tcMar>
          <w:vAlign w:val="center"/>
          <w:hideMark/>
        </w:tcPr>
        <w:p w14:paraId="00C14427" w14:textId="541084D0" w:rsidR="00BD21BA" w:rsidRPr="00BD21BA" w:rsidRDefault="00BD21BA" w:rsidP="00282FD0">
          <w:pPr>
            <w:spacing w:line="240" w:lineRule="auto"/>
            <w:jc w:val="left"/>
            <w:rPr>
              <w:rFonts w:ascii="Arial Narrow" w:hAnsi="Arial Narrow" w:cs="Times New Roman"/>
              <w:color w:val="7F7F7F" w:themeColor="text1" w:themeTint="80"/>
              <w:sz w:val="18"/>
              <w:szCs w:val="18"/>
            </w:rPr>
          </w:pPr>
          <w:r w:rsidRPr="00BD21BA">
            <w:rPr>
              <w:rFonts w:ascii="Arial Narrow" w:hAnsi="Arial Narrow" w:cs="Times New Roman"/>
              <w:color w:val="7F7F7F" w:themeColor="text1" w:themeTint="80"/>
              <w:sz w:val="18"/>
              <w:szCs w:val="18"/>
            </w:rPr>
            <w:t>Hazırlayan:</w:t>
          </w:r>
        </w:p>
      </w:tc>
      <w:tc>
        <w:tcPr>
          <w:tcW w:w="3402" w:type="dxa"/>
          <w:tcBorders>
            <w:top w:val="single" w:sz="2" w:space="0" w:color="7F7F7F" w:themeColor="text1" w:themeTint="80"/>
          </w:tcBorders>
          <w:tcMar>
            <w:top w:w="12" w:type="dxa"/>
            <w:left w:w="28" w:type="dxa"/>
            <w:bottom w:w="0" w:type="dxa"/>
            <w:right w:w="28" w:type="dxa"/>
          </w:tcMar>
          <w:vAlign w:val="center"/>
        </w:tcPr>
        <w:p w14:paraId="116038D4" w14:textId="49CBACA1" w:rsidR="00BD21BA" w:rsidRPr="00BD21BA" w:rsidRDefault="00565387" w:rsidP="00282FD0">
          <w:pPr>
            <w:spacing w:line="240" w:lineRule="auto"/>
            <w:jc w:val="left"/>
            <w:rPr>
              <w:rFonts w:ascii="Arial Narrow" w:hAnsi="Arial Narrow" w:cs="Times New Roman"/>
              <w:color w:val="7F7F7F" w:themeColor="text1" w:themeTint="80"/>
              <w:sz w:val="18"/>
              <w:szCs w:val="18"/>
            </w:rPr>
          </w:pPr>
          <w:r w:rsidRPr="00BD21BA">
            <w:rPr>
              <w:rFonts w:ascii="Arial Narrow" w:hAnsi="Arial Narrow" w:cs="Times New Roman"/>
              <w:color w:val="7F7F7F" w:themeColor="text1" w:themeTint="80"/>
              <w:sz w:val="18"/>
              <w:szCs w:val="18"/>
            </w:rPr>
            <w:t>Kalite Yönetim Koordinatör</w:t>
          </w:r>
          <w:r>
            <w:rPr>
              <w:rFonts w:ascii="Arial Narrow" w:hAnsi="Arial Narrow" w:cs="Times New Roman"/>
              <w:color w:val="7F7F7F" w:themeColor="text1" w:themeTint="80"/>
              <w:sz w:val="18"/>
              <w:szCs w:val="18"/>
            </w:rPr>
            <w:t>lüğ</w:t>
          </w:r>
          <w:r w:rsidRPr="00BD21BA">
            <w:rPr>
              <w:rFonts w:ascii="Arial Narrow" w:hAnsi="Arial Narrow" w:cs="Times New Roman"/>
              <w:color w:val="7F7F7F" w:themeColor="text1" w:themeTint="80"/>
              <w:sz w:val="18"/>
              <w:szCs w:val="18"/>
            </w:rPr>
            <w:t>ü</w:t>
          </w:r>
        </w:p>
      </w:tc>
      <w:tc>
        <w:tcPr>
          <w:tcW w:w="2441" w:type="dxa"/>
          <w:vMerge w:val="restart"/>
          <w:tcBorders>
            <w:top w:val="single" w:sz="2" w:space="0" w:color="7F7F7F" w:themeColor="text1" w:themeTint="80"/>
          </w:tcBorders>
          <w:tcMar>
            <w:top w:w="12" w:type="dxa"/>
            <w:left w:w="57" w:type="dxa"/>
            <w:bottom w:w="0" w:type="dxa"/>
            <w:right w:w="57" w:type="dxa"/>
          </w:tcMar>
          <w:vAlign w:val="center"/>
        </w:tcPr>
        <w:p w14:paraId="4053A6BE" w14:textId="3B26B254" w:rsidR="00BD21BA" w:rsidRPr="00082053" w:rsidRDefault="006C015C" w:rsidP="00BD21BA">
          <w:pPr>
            <w:tabs>
              <w:tab w:val="left" w:pos="934"/>
            </w:tabs>
            <w:spacing w:line="240" w:lineRule="auto"/>
            <w:jc w:val="center"/>
            <w:rPr>
              <w:rFonts w:ascii="Arial Narrow" w:hAnsi="Arial Narrow" w:cs="Times New Roman"/>
              <w:color w:val="767171" w:themeColor="background2" w:themeShade="80"/>
              <w:sz w:val="16"/>
              <w:szCs w:val="16"/>
            </w:rPr>
          </w:pPr>
          <w:r>
            <w:rPr>
              <w:rFonts w:ascii="Arial Narrow" w:hAnsi="Arial Narrow" w:cs="Times New Roman"/>
              <w:noProof/>
              <w:color w:val="767171" w:themeColor="background2" w:themeShade="80"/>
              <w:sz w:val="16"/>
              <w:szCs w:val="16"/>
              <w:lang w:eastAsia="tr-TR"/>
            </w:rPr>
            <mc:AlternateContent>
              <mc:Choice Requires="wps">
                <w:drawing>
                  <wp:inline distT="0" distB="0" distL="0" distR="0" wp14:anchorId="56941256" wp14:editId="239A4321">
                    <wp:extent cx="468000" cy="468000"/>
                    <wp:effectExtent l="0" t="0" r="27305" b="27305"/>
                    <wp:docPr id="1" name="Oval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68000" cy="468000"/>
                            </a:xfrm>
                            <a:prstGeom prst="ellipse">
                              <a:avLst/>
                            </a:prstGeom>
                            <a:blipFill dpi="0" rotWithShape="1">
                              <a:blip r:embed="rId1">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5805048" id="Oval 1" o:spid="_x0000_s1026" style="width:36.85pt;height:36.85pt;visibility:visible;mso-wrap-style:square;mso-left-percent:-10001;mso-top-percent:-10001;mso-position-horizontal:absolute;mso-position-horizontal-relative:char;mso-position-vertical:absolute;mso-position-vertical-relative:line;mso-left-percent:-10001;mso-top-percent:-10001;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" strokecolor="#1f4d78 [1604]" strokeweight="1pt">
                    <v:fill r:id="rId2" o:title="" recolor="t" rotate="t" type="frame"/>
                    <v:stroke joinstyle="miter"/>
                    <v:path arrowok="t"/>
                    <o:lock v:ext="edit" aspectratio="t"/>
                    <w10:anchorlock/>
                  </v:oval>
                </w:pict>
              </mc:Fallback>
            </mc:AlternateContent>
          </w:r>
        </w:p>
      </w:tc>
      <w:tc>
        <w:tcPr>
          <w:tcW w:w="2442" w:type="dxa"/>
          <w:vMerge w:val="restart"/>
          <w:tcBorders>
            <w:top w:val="single" w:sz="2" w:space="0" w:color="7F7F7F" w:themeColor="text1" w:themeTint="80"/>
          </w:tcBorders>
          <w:vAlign w:val="center"/>
        </w:tcPr>
        <w:p w14:paraId="6795F0FE" w14:textId="78BC7AE2" w:rsidR="00BD21BA" w:rsidRPr="00082053" w:rsidRDefault="00EB6726" w:rsidP="00BD21BA">
          <w:pPr>
            <w:tabs>
              <w:tab w:val="left" w:pos="934"/>
            </w:tabs>
            <w:spacing w:line="240" w:lineRule="auto"/>
            <w:jc w:val="center"/>
            <w:rPr>
              <w:rFonts w:ascii="Arial Narrow" w:hAnsi="Arial Narrow" w:cs="Times New Roman"/>
              <w:color w:val="767171" w:themeColor="background2" w:themeShade="80"/>
              <w:sz w:val="16"/>
              <w:szCs w:val="16"/>
            </w:rPr>
          </w:pPr>
          <w:r>
            <w:rPr>
              <w:rFonts w:ascii="Arial Narrow" w:hAnsi="Arial Narrow" w:cs="Times New Roman"/>
              <w:noProof/>
              <w:color w:val="767171" w:themeColor="background2" w:themeShade="80"/>
              <w:sz w:val="16"/>
              <w:szCs w:val="16"/>
              <w:lang w:eastAsia="tr-TR"/>
            </w:rPr>
            <w:drawing>
              <wp:inline distT="0" distB="0" distL="0" distR="0" wp14:anchorId="5C79092D" wp14:editId="2A61F983">
                <wp:extent cx="496303" cy="468000"/>
                <wp:effectExtent l="0" t="0" r="0" b="825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496303" cy="468000"/>
                        </a:xfrm>
                        <a:prstGeom prst="rect">
                          <a:avLst/>
                        </a:prstGeom>
                      </pic:spPr>
                    </pic:pic>
                  </a:graphicData>
                </a:graphic>
              </wp:inline>
            </w:drawing>
          </w:r>
        </w:p>
      </w:tc>
      <w:tc>
        <w:tcPr>
          <w:tcW w:w="2442" w:type="dxa"/>
          <w:vMerge w:val="restart"/>
          <w:tcBorders>
            <w:top w:val="single" w:sz="2" w:space="0" w:color="7F7F7F" w:themeColor="text1" w:themeTint="80"/>
          </w:tcBorders>
          <w:vAlign w:val="center"/>
        </w:tcPr>
        <w:p w14:paraId="3370DA62" w14:textId="1AE12952" w:rsidR="00BD21BA" w:rsidRPr="00082053" w:rsidRDefault="00EB6726" w:rsidP="00BD21BA">
          <w:pPr>
            <w:tabs>
              <w:tab w:val="left" w:pos="934"/>
            </w:tabs>
            <w:spacing w:line="240" w:lineRule="auto"/>
            <w:jc w:val="center"/>
            <w:rPr>
              <w:rFonts w:ascii="Arial Narrow" w:hAnsi="Arial Narrow" w:cs="Times New Roman"/>
              <w:color w:val="767171" w:themeColor="background2" w:themeShade="80"/>
              <w:sz w:val="16"/>
              <w:szCs w:val="16"/>
            </w:rPr>
          </w:pPr>
          <w:r>
            <w:rPr>
              <w:rFonts w:ascii="Arial Narrow" w:hAnsi="Arial Narrow" w:cs="Times New Roman"/>
              <w:noProof/>
              <w:color w:val="767171" w:themeColor="background2" w:themeShade="80"/>
              <w:sz w:val="16"/>
              <w:szCs w:val="16"/>
              <w:lang w:eastAsia="tr-TR"/>
            </w:rPr>
            <w:drawing>
              <wp:inline distT="0" distB="0" distL="0" distR="0" wp14:anchorId="4AFAF30C" wp14:editId="184AFF69">
                <wp:extent cx="692266" cy="396000"/>
                <wp:effectExtent l="0" t="0" r="0" b="4445"/>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692266" cy="396000"/>
                        </a:xfrm>
                        <a:prstGeom prst="rect">
                          <a:avLst/>
                        </a:prstGeom>
                      </pic:spPr>
                    </pic:pic>
                  </a:graphicData>
                </a:graphic>
              </wp:inline>
            </w:drawing>
          </w:r>
        </w:p>
      </w:tc>
      <w:tc>
        <w:tcPr>
          <w:tcW w:w="1402" w:type="dxa"/>
          <w:tcBorders>
            <w:top w:val="single" w:sz="2" w:space="0" w:color="7F7F7F" w:themeColor="text1" w:themeTint="80"/>
          </w:tcBorders>
          <w:tcMar>
            <w:left w:w="28" w:type="dxa"/>
            <w:right w:w="28" w:type="dxa"/>
          </w:tcMar>
          <w:vAlign w:val="center"/>
        </w:tcPr>
        <w:p w14:paraId="1E0454B9" w14:textId="7925D3A6" w:rsidR="00BD21BA" w:rsidRPr="009829F4" w:rsidRDefault="00BD21BA" w:rsidP="00282FD0">
          <w:pPr>
            <w:spacing w:line="240" w:lineRule="auto"/>
            <w:jc w:val="left"/>
            <w:rPr>
              <w:rFonts w:ascii="Arial Narrow" w:hAnsi="Arial Narrow" w:cs="Times New Roman"/>
              <w:color w:val="7F7F7F" w:themeColor="text1" w:themeTint="80"/>
              <w:sz w:val="16"/>
              <w:szCs w:val="16"/>
            </w:rPr>
          </w:pPr>
          <w:r w:rsidRPr="009829F4">
            <w:rPr>
              <w:rFonts w:ascii="Arial Narrow" w:hAnsi="Arial Narrow"/>
              <w:color w:val="7F7F7F" w:themeColor="text1" w:themeTint="80"/>
              <w:sz w:val="16"/>
              <w:szCs w:val="16"/>
            </w:rPr>
            <w:t>Doküman No</w:t>
          </w:r>
          <w:r>
            <w:rPr>
              <w:rFonts w:ascii="Arial Narrow" w:hAnsi="Arial Narrow"/>
              <w:color w:val="7F7F7F" w:themeColor="text1" w:themeTint="80"/>
              <w:sz w:val="16"/>
              <w:szCs w:val="16"/>
            </w:rPr>
            <w:t>:</w:t>
          </w:r>
        </w:p>
      </w:tc>
      <w:tc>
        <w:tcPr>
          <w:tcW w:w="1024" w:type="dxa"/>
          <w:tcBorders>
            <w:top w:val="single" w:sz="2" w:space="0" w:color="7F7F7F" w:themeColor="text1" w:themeTint="80"/>
          </w:tcBorders>
          <w:tcMar>
            <w:left w:w="28" w:type="dxa"/>
            <w:right w:w="28" w:type="dxa"/>
          </w:tcMar>
          <w:vAlign w:val="center"/>
        </w:tcPr>
        <w:p w14:paraId="2732F1F5" w14:textId="10A08673" w:rsidR="00BD21BA" w:rsidRPr="00BD21BA" w:rsidRDefault="007B45DD" w:rsidP="00282FD0">
          <w:pPr>
            <w:spacing w:line="240" w:lineRule="auto"/>
            <w:jc w:val="left"/>
            <w:rPr>
              <w:rFonts w:ascii="Arial Narrow" w:hAnsi="Arial Narrow" w:cs="Times New Roman"/>
              <w:b/>
              <w:color w:val="7F7F7F" w:themeColor="text1" w:themeTint="80"/>
              <w:sz w:val="16"/>
              <w:szCs w:val="16"/>
            </w:rPr>
          </w:pPr>
          <w:r>
            <w:rPr>
              <w:rFonts w:ascii="Arial Narrow" w:hAnsi="Arial Narrow" w:cs="Arial"/>
              <w:b/>
              <w:color w:val="7F7F7F" w:themeColor="text1" w:themeTint="80"/>
              <w:sz w:val="16"/>
              <w:szCs w:val="16"/>
            </w:rPr>
            <w:t xml:space="preserve">KYS </w:t>
          </w:r>
          <w:r w:rsidRPr="007B45DD">
            <w:rPr>
              <w:rFonts w:ascii="Arial Narrow" w:hAnsi="Arial Narrow" w:cs="Arial"/>
              <w:b/>
              <w:color w:val="7F7F7F" w:themeColor="text1" w:themeTint="80"/>
              <w:sz w:val="16"/>
              <w:szCs w:val="16"/>
            </w:rPr>
            <w:t>FR</w:t>
          </w:r>
          <w:r>
            <w:rPr>
              <w:rFonts w:ascii="Arial Narrow" w:hAnsi="Arial Narrow" w:cs="Arial"/>
              <w:b/>
              <w:color w:val="7F7F7F" w:themeColor="text1" w:themeTint="80"/>
              <w:sz w:val="16"/>
              <w:szCs w:val="16"/>
            </w:rPr>
            <w:t>-</w:t>
          </w:r>
          <w:r w:rsidR="00282FD0">
            <w:rPr>
              <w:rFonts w:ascii="Arial Narrow" w:hAnsi="Arial Narrow" w:cs="Arial"/>
              <w:b/>
              <w:color w:val="7F7F7F" w:themeColor="text1" w:themeTint="80"/>
              <w:sz w:val="16"/>
              <w:szCs w:val="16"/>
            </w:rPr>
            <w:t>638</w:t>
          </w:r>
        </w:p>
      </w:tc>
    </w:tr>
    <w:tr w:rsidR="00BD21BA" w:rsidRPr="00082053" w14:paraId="04004194" w14:textId="77777777" w:rsidTr="00B35DF4">
      <w:tc>
        <w:tcPr>
          <w:tcW w:w="1418" w:type="dxa"/>
          <w:tcMar>
            <w:top w:w="0" w:type="dxa"/>
            <w:left w:w="28" w:type="dxa"/>
            <w:bottom w:w="0" w:type="dxa"/>
            <w:right w:w="28" w:type="dxa"/>
          </w:tcMar>
          <w:vAlign w:val="center"/>
        </w:tcPr>
        <w:p w14:paraId="540323B5" w14:textId="38FFE0F9" w:rsidR="00BD21BA" w:rsidRPr="00BD21BA" w:rsidRDefault="00BD21BA" w:rsidP="00282FD0">
          <w:pPr>
            <w:spacing w:line="240" w:lineRule="auto"/>
            <w:jc w:val="left"/>
            <w:rPr>
              <w:rFonts w:ascii="Arial Narrow" w:hAnsi="Arial Narrow" w:cs="Times New Roman"/>
              <w:color w:val="7F7F7F" w:themeColor="text1" w:themeTint="80"/>
              <w:sz w:val="18"/>
              <w:szCs w:val="18"/>
            </w:rPr>
          </w:pPr>
          <w:r w:rsidRPr="00BD21BA">
            <w:rPr>
              <w:rFonts w:ascii="Arial Narrow" w:hAnsi="Arial Narrow" w:cs="Times New Roman"/>
              <w:color w:val="7F7F7F" w:themeColor="text1" w:themeTint="80"/>
              <w:sz w:val="18"/>
              <w:szCs w:val="18"/>
            </w:rPr>
            <w:t>Yürürlük Onayı:</w:t>
          </w:r>
        </w:p>
      </w:tc>
      <w:tc>
        <w:tcPr>
          <w:tcW w:w="3402" w:type="dxa"/>
          <w:tcMar>
            <w:top w:w="12" w:type="dxa"/>
            <w:left w:w="28" w:type="dxa"/>
            <w:bottom w:w="0" w:type="dxa"/>
            <w:right w:w="28" w:type="dxa"/>
          </w:tcMar>
          <w:vAlign w:val="center"/>
        </w:tcPr>
        <w:p w14:paraId="177DB671" w14:textId="71F4DFD1" w:rsidR="00BD21BA" w:rsidRPr="00BD21BA" w:rsidRDefault="00822211" w:rsidP="00282FD0">
          <w:pPr>
            <w:spacing w:line="240" w:lineRule="auto"/>
            <w:jc w:val="left"/>
            <w:rPr>
              <w:rFonts w:ascii="Arial Narrow" w:hAnsi="Arial Narrow" w:cs="Times New Roman"/>
              <w:color w:val="7F7F7F" w:themeColor="text1" w:themeTint="80"/>
              <w:sz w:val="18"/>
              <w:szCs w:val="18"/>
            </w:rPr>
          </w:pPr>
          <w:r>
            <w:rPr>
              <w:rFonts w:ascii="Arial Narrow" w:hAnsi="Arial Narrow" w:cs="Times New Roman"/>
              <w:color w:val="7F7F7F" w:themeColor="text1" w:themeTint="80"/>
              <w:sz w:val="18"/>
              <w:szCs w:val="18"/>
            </w:rPr>
            <w:t xml:space="preserve">Koordinatör Yardımcısı </w:t>
          </w:r>
        </w:p>
      </w:tc>
      <w:tc>
        <w:tcPr>
          <w:tcW w:w="2441" w:type="dxa"/>
          <w:vMerge/>
          <w:tcMar>
            <w:top w:w="12" w:type="dxa"/>
            <w:left w:w="57" w:type="dxa"/>
            <w:bottom w:w="0" w:type="dxa"/>
            <w:right w:w="57" w:type="dxa"/>
          </w:tcMar>
          <w:vAlign w:val="center"/>
        </w:tcPr>
        <w:p w14:paraId="594D1E2B" w14:textId="77777777" w:rsidR="00BD21BA" w:rsidRPr="00082053" w:rsidRDefault="00BD21BA" w:rsidP="00BD21BA">
          <w:pPr>
            <w:spacing w:line="240" w:lineRule="auto"/>
            <w:jc w:val="left"/>
            <w:rPr>
              <w:rFonts w:ascii="Arial Narrow" w:hAnsi="Arial Narrow" w:cs="Times New Roman"/>
              <w:color w:val="767171" w:themeColor="background2" w:themeShade="80"/>
              <w:sz w:val="16"/>
              <w:szCs w:val="16"/>
            </w:rPr>
          </w:pPr>
        </w:p>
      </w:tc>
      <w:tc>
        <w:tcPr>
          <w:tcW w:w="2442" w:type="dxa"/>
          <w:vMerge/>
          <w:vAlign w:val="center"/>
        </w:tcPr>
        <w:p w14:paraId="474C4350" w14:textId="0653D633" w:rsidR="00BD21BA" w:rsidRPr="00082053" w:rsidRDefault="00BD21BA" w:rsidP="00BD21BA">
          <w:pPr>
            <w:spacing w:line="240" w:lineRule="auto"/>
            <w:jc w:val="left"/>
            <w:rPr>
              <w:rFonts w:ascii="Arial Narrow" w:hAnsi="Arial Narrow" w:cs="Times New Roman"/>
              <w:color w:val="767171" w:themeColor="background2" w:themeShade="80"/>
              <w:sz w:val="16"/>
              <w:szCs w:val="16"/>
            </w:rPr>
          </w:pPr>
        </w:p>
      </w:tc>
      <w:tc>
        <w:tcPr>
          <w:tcW w:w="2442" w:type="dxa"/>
          <w:vMerge/>
          <w:vAlign w:val="center"/>
        </w:tcPr>
        <w:p w14:paraId="4CCCBECD" w14:textId="104BCEE1" w:rsidR="00BD21BA" w:rsidRPr="00082053" w:rsidRDefault="00BD21BA" w:rsidP="00BD21BA">
          <w:pPr>
            <w:spacing w:line="240" w:lineRule="auto"/>
            <w:jc w:val="left"/>
            <w:rPr>
              <w:rFonts w:ascii="Arial Narrow" w:hAnsi="Arial Narrow" w:cs="Times New Roman"/>
              <w:color w:val="767171" w:themeColor="background2" w:themeShade="80"/>
              <w:sz w:val="16"/>
              <w:szCs w:val="16"/>
            </w:rPr>
          </w:pPr>
        </w:p>
      </w:tc>
      <w:tc>
        <w:tcPr>
          <w:tcW w:w="1402" w:type="dxa"/>
          <w:tcMar>
            <w:left w:w="28" w:type="dxa"/>
            <w:right w:w="28" w:type="dxa"/>
          </w:tcMar>
          <w:vAlign w:val="center"/>
        </w:tcPr>
        <w:p w14:paraId="65C0AFB0" w14:textId="08FD15B5" w:rsidR="00BD21BA" w:rsidRPr="009829F4" w:rsidRDefault="00BD21BA" w:rsidP="00282FD0">
          <w:pPr>
            <w:spacing w:line="240" w:lineRule="auto"/>
            <w:jc w:val="left"/>
            <w:rPr>
              <w:rFonts w:ascii="Arial Narrow" w:hAnsi="Arial Narrow"/>
              <w:color w:val="7F7F7F" w:themeColor="text1" w:themeTint="80"/>
              <w:sz w:val="16"/>
              <w:szCs w:val="16"/>
            </w:rPr>
          </w:pPr>
          <w:r w:rsidRPr="009829F4">
            <w:rPr>
              <w:rFonts w:ascii="Arial Narrow" w:hAnsi="Arial Narrow"/>
              <w:color w:val="7F7F7F" w:themeColor="text1" w:themeTint="80"/>
              <w:sz w:val="16"/>
              <w:szCs w:val="16"/>
            </w:rPr>
            <w:t>Gizlilik Derecesi</w:t>
          </w:r>
          <w:r>
            <w:rPr>
              <w:rFonts w:ascii="Arial Narrow" w:hAnsi="Arial Narrow"/>
              <w:color w:val="7F7F7F" w:themeColor="text1" w:themeTint="80"/>
              <w:sz w:val="16"/>
              <w:szCs w:val="16"/>
            </w:rPr>
            <w:t>:</w:t>
          </w:r>
        </w:p>
      </w:tc>
      <w:sdt>
        <w:sdtPr>
          <w:rPr>
            <w:rFonts w:ascii="Arial Narrow" w:hAnsi="Arial Narrow"/>
            <w:b/>
            <w:color w:val="7F7F7F" w:themeColor="text1" w:themeTint="80"/>
            <w:sz w:val="16"/>
            <w:szCs w:val="16"/>
          </w:rPr>
          <w:alias w:val="Gizlilik"/>
          <w:tag w:val="Gizlilik Derecesi"/>
          <w:id w:val="-128943419"/>
          <w:placeholder>
            <w:docPart w:val="55E1E26D719D42AF805B51BDEF6090EA"/>
          </w:placeholder>
          <w:comboBox>
            <w:listItem w:displayText="Birime Özel" w:value="Birime Özel"/>
            <w:listItem w:displayText="Gizli" w:value="Gizli"/>
            <w:listItem w:displayText="Herkese Açık" w:value="Herkese Açık"/>
            <w:listItem w:displayText="Hizmete Özel" w:value="Hizmete Özel"/>
            <w:listItem w:displayText="Tasnif Dışı" w:value="Tasnif Dışı"/>
          </w:comboBox>
        </w:sdtPr>
        <w:sdtContent>
          <w:tc>
            <w:tcPr>
              <w:tcW w:w="1024" w:type="dxa"/>
              <w:tcMar>
                <w:left w:w="28" w:type="dxa"/>
                <w:right w:w="28" w:type="dxa"/>
              </w:tcMar>
              <w:vAlign w:val="center"/>
            </w:tcPr>
            <w:p w14:paraId="2C20DE63" w14:textId="283B4B27" w:rsidR="00BD21BA" w:rsidRPr="00BD21BA" w:rsidRDefault="00282FD0" w:rsidP="00282FD0">
              <w:pPr>
                <w:spacing w:line="240" w:lineRule="auto"/>
                <w:jc w:val="left"/>
                <w:rPr>
                  <w:rFonts w:ascii="Arial Narrow" w:hAnsi="Arial Narrow" w:cs="Arial"/>
                  <w:b/>
                  <w:color w:val="7F7F7F" w:themeColor="text1" w:themeTint="80"/>
                  <w:sz w:val="16"/>
                  <w:szCs w:val="16"/>
                </w:rPr>
              </w:pPr>
              <w:r>
                <w:rPr>
                  <w:rFonts w:ascii="Arial Narrow" w:hAnsi="Arial Narrow"/>
                  <w:b/>
                  <w:color w:val="7F7F7F" w:themeColor="text1" w:themeTint="80"/>
                  <w:sz w:val="16"/>
                  <w:szCs w:val="16"/>
                </w:rPr>
                <w:t>Herkese Açık</w:t>
              </w:r>
            </w:p>
          </w:tc>
        </w:sdtContent>
      </w:sdt>
    </w:tr>
    <w:tr w:rsidR="00BD21BA" w:rsidRPr="00082053" w14:paraId="57B7B482" w14:textId="6879190C" w:rsidTr="00B35DF4">
      <w:tc>
        <w:tcPr>
          <w:tcW w:w="1418" w:type="dxa"/>
          <w:tcMar>
            <w:top w:w="0" w:type="dxa"/>
            <w:left w:w="28" w:type="dxa"/>
            <w:bottom w:w="0" w:type="dxa"/>
            <w:right w:w="28" w:type="dxa"/>
          </w:tcMar>
          <w:vAlign w:val="center"/>
        </w:tcPr>
        <w:p w14:paraId="655F1B84" w14:textId="4B66849A" w:rsidR="00BD21BA" w:rsidRPr="00BD21BA" w:rsidRDefault="00BD21BA" w:rsidP="00282FD0">
          <w:pPr>
            <w:spacing w:line="240" w:lineRule="auto"/>
            <w:jc w:val="left"/>
            <w:rPr>
              <w:rFonts w:ascii="Arial Narrow" w:hAnsi="Arial Narrow" w:cs="Times New Roman"/>
              <w:color w:val="7F7F7F" w:themeColor="text1" w:themeTint="80"/>
              <w:sz w:val="18"/>
              <w:szCs w:val="18"/>
            </w:rPr>
          </w:pPr>
          <w:r w:rsidRPr="00BD21BA">
            <w:rPr>
              <w:rFonts w:ascii="Arial Narrow" w:hAnsi="Arial Narrow" w:cs="Times New Roman"/>
              <w:color w:val="7F7F7F" w:themeColor="text1" w:themeTint="80"/>
              <w:sz w:val="18"/>
              <w:szCs w:val="18"/>
            </w:rPr>
            <w:t>Kalite Sistem Onayı:</w:t>
          </w:r>
        </w:p>
      </w:tc>
      <w:tc>
        <w:tcPr>
          <w:tcW w:w="3402" w:type="dxa"/>
          <w:tcMar>
            <w:top w:w="12" w:type="dxa"/>
            <w:left w:w="28" w:type="dxa"/>
            <w:bottom w:w="0" w:type="dxa"/>
            <w:right w:w="28" w:type="dxa"/>
          </w:tcMar>
          <w:vAlign w:val="center"/>
        </w:tcPr>
        <w:p w14:paraId="0CAF970C" w14:textId="7CB94627" w:rsidR="00BD21BA" w:rsidRPr="00BD21BA" w:rsidRDefault="00BD21BA" w:rsidP="00282FD0">
          <w:pPr>
            <w:spacing w:line="240" w:lineRule="auto"/>
            <w:jc w:val="left"/>
            <w:rPr>
              <w:rFonts w:ascii="Arial Narrow" w:hAnsi="Arial Narrow" w:cs="Times New Roman"/>
              <w:color w:val="7F7F7F" w:themeColor="text1" w:themeTint="80"/>
              <w:sz w:val="18"/>
              <w:szCs w:val="18"/>
            </w:rPr>
          </w:pPr>
          <w:r w:rsidRPr="00BD21BA">
            <w:rPr>
              <w:rFonts w:ascii="Arial Narrow" w:hAnsi="Arial Narrow" w:cs="Times New Roman"/>
              <w:color w:val="7F7F7F" w:themeColor="text1" w:themeTint="80"/>
              <w:sz w:val="18"/>
              <w:szCs w:val="18"/>
            </w:rPr>
            <w:t>Kalite Yönetim Koordinatörü</w:t>
          </w:r>
        </w:p>
      </w:tc>
      <w:tc>
        <w:tcPr>
          <w:tcW w:w="2441" w:type="dxa"/>
          <w:vMerge/>
          <w:tcMar>
            <w:top w:w="12" w:type="dxa"/>
            <w:left w:w="57" w:type="dxa"/>
            <w:bottom w:w="0" w:type="dxa"/>
            <w:right w:w="57" w:type="dxa"/>
          </w:tcMar>
          <w:vAlign w:val="center"/>
          <w:hideMark/>
        </w:tcPr>
        <w:p w14:paraId="317C3D99" w14:textId="77777777" w:rsidR="00BD21BA" w:rsidRPr="00082053" w:rsidRDefault="00BD21BA" w:rsidP="00BD21BA">
          <w:pPr>
            <w:spacing w:line="240" w:lineRule="auto"/>
            <w:jc w:val="left"/>
            <w:rPr>
              <w:rFonts w:ascii="Arial Narrow" w:hAnsi="Arial Narrow" w:cs="Times New Roman"/>
              <w:color w:val="767171" w:themeColor="background2" w:themeShade="80"/>
              <w:sz w:val="16"/>
              <w:szCs w:val="16"/>
            </w:rPr>
          </w:pPr>
        </w:p>
      </w:tc>
      <w:tc>
        <w:tcPr>
          <w:tcW w:w="2442" w:type="dxa"/>
          <w:vMerge/>
          <w:vAlign w:val="center"/>
        </w:tcPr>
        <w:p w14:paraId="28243682" w14:textId="1ABF21B1" w:rsidR="00BD21BA" w:rsidRPr="00082053" w:rsidRDefault="00BD21BA" w:rsidP="00BD21BA">
          <w:pPr>
            <w:spacing w:line="240" w:lineRule="auto"/>
            <w:jc w:val="left"/>
            <w:rPr>
              <w:rFonts w:ascii="Arial Narrow" w:hAnsi="Arial Narrow" w:cs="Times New Roman"/>
              <w:color w:val="767171" w:themeColor="background2" w:themeShade="80"/>
              <w:sz w:val="16"/>
              <w:szCs w:val="16"/>
            </w:rPr>
          </w:pPr>
        </w:p>
      </w:tc>
      <w:tc>
        <w:tcPr>
          <w:tcW w:w="2442" w:type="dxa"/>
          <w:vMerge/>
          <w:vAlign w:val="center"/>
        </w:tcPr>
        <w:p w14:paraId="47425B5C" w14:textId="36605185" w:rsidR="00BD21BA" w:rsidRPr="00082053" w:rsidRDefault="00BD21BA" w:rsidP="00BD21BA">
          <w:pPr>
            <w:spacing w:line="240" w:lineRule="auto"/>
            <w:jc w:val="left"/>
            <w:rPr>
              <w:rFonts w:ascii="Arial Narrow" w:hAnsi="Arial Narrow" w:cs="Times New Roman"/>
              <w:color w:val="767171" w:themeColor="background2" w:themeShade="80"/>
              <w:sz w:val="16"/>
              <w:szCs w:val="16"/>
            </w:rPr>
          </w:pPr>
        </w:p>
      </w:tc>
      <w:tc>
        <w:tcPr>
          <w:tcW w:w="1402" w:type="dxa"/>
          <w:tcMar>
            <w:left w:w="28" w:type="dxa"/>
            <w:right w:w="28" w:type="dxa"/>
          </w:tcMar>
          <w:vAlign w:val="center"/>
        </w:tcPr>
        <w:p w14:paraId="08C2C16C" w14:textId="69F6B024" w:rsidR="00BD21BA" w:rsidRPr="009829F4" w:rsidRDefault="00BD21BA" w:rsidP="00282FD0">
          <w:pPr>
            <w:spacing w:line="240" w:lineRule="auto"/>
            <w:jc w:val="left"/>
            <w:rPr>
              <w:rFonts w:ascii="Arial Narrow" w:hAnsi="Arial Narrow" w:cs="Times New Roman"/>
              <w:color w:val="7F7F7F" w:themeColor="text1" w:themeTint="80"/>
              <w:sz w:val="16"/>
              <w:szCs w:val="16"/>
            </w:rPr>
          </w:pPr>
          <w:r w:rsidRPr="009829F4">
            <w:rPr>
              <w:rFonts w:ascii="Arial Narrow" w:hAnsi="Arial Narrow"/>
              <w:color w:val="7F7F7F" w:themeColor="text1" w:themeTint="80"/>
              <w:sz w:val="16"/>
              <w:szCs w:val="16"/>
            </w:rPr>
            <w:t>Revizyon Tarih</w:t>
          </w:r>
          <w:r w:rsidR="005D2B4B">
            <w:rPr>
              <w:rFonts w:ascii="Arial Narrow" w:hAnsi="Arial Narrow"/>
              <w:color w:val="7F7F7F" w:themeColor="text1" w:themeTint="80"/>
              <w:sz w:val="16"/>
              <w:szCs w:val="16"/>
            </w:rPr>
            <w:t xml:space="preserve"> ve No</w:t>
          </w:r>
          <w:r>
            <w:rPr>
              <w:rFonts w:ascii="Arial Narrow" w:hAnsi="Arial Narrow"/>
              <w:color w:val="7F7F7F" w:themeColor="text1" w:themeTint="80"/>
              <w:sz w:val="16"/>
              <w:szCs w:val="16"/>
            </w:rPr>
            <w:t>:</w:t>
          </w:r>
        </w:p>
      </w:tc>
      <w:tc>
        <w:tcPr>
          <w:tcW w:w="1024" w:type="dxa"/>
          <w:tcMar>
            <w:left w:w="28" w:type="dxa"/>
            <w:right w:w="28" w:type="dxa"/>
          </w:tcMar>
          <w:vAlign w:val="center"/>
        </w:tcPr>
        <w:p w14:paraId="3282FA77" w14:textId="7EA290C3" w:rsidR="00BD21BA" w:rsidRPr="00BD21BA" w:rsidRDefault="00282FD0" w:rsidP="00282FD0">
          <w:pPr>
            <w:spacing w:line="240" w:lineRule="auto"/>
            <w:jc w:val="left"/>
            <w:rPr>
              <w:rFonts w:ascii="Arial Narrow" w:hAnsi="Arial Narrow" w:cs="Times New Roman"/>
              <w:b/>
              <w:color w:val="7F7F7F" w:themeColor="text1" w:themeTint="80"/>
              <w:sz w:val="16"/>
              <w:szCs w:val="16"/>
            </w:rPr>
          </w:pPr>
          <w:r>
            <w:rPr>
              <w:rFonts w:ascii="Arial Narrow" w:hAnsi="Arial Narrow" w:cs="Arial"/>
              <w:b/>
              <w:color w:val="7F7F7F" w:themeColor="text1" w:themeTint="80"/>
              <w:sz w:val="16"/>
              <w:szCs w:val="16"/>
            </w:rPr>
            <w:t>11.11</w:t>
          </w:r>
          <w:r w:rsidR="00BD21BA" w:rsidRPr="00BD21BA">
            <w:rPr>
              <w:rFonts w:ascii="Arial Narrow" w:hAnsi="Arial Narrow" w:cs="Arial"/>
              <w:b/>
              <w:color w:val="7F7F7F" w:themeColor="text1" w:themeTint="80"/>
              <w:sz w:val="16"/>
              <w:szCs w:val="16"/>
            </w:rPr>
            <w:t>.2024</w:t>
          </w:r>
          <w:r w:rsidR="005D2B4B">
            <w:rPr>
              <w:rFonts w:ascii="Arial Narrow" w:hAnsi="Arial Narrow" w:cs="Arial"/>
              <w:b/>
              <w:color w:val="7F7F7F" w:themeColor="text1" w:themeTint="80"/>
              <w:sz w:val="16"/>
              <w:szCs w:val="16"/>
            </w:rPr>
            <w:t xml:space="preserve"> </w:t>
          </w:r>
          <w:r w:rsidR="007B45DD">
            <w:rPr>
              <w:rFonts w:ascii="Arial Narrow" w:hAnsi="Arial Narrow" w:cs="Arial"/>
              <w:b/>
              <w:color w:val="7F7F7F" w:themeColor="text1" w:themeTint="80"/>
              <w:sz w:val="16"/>
              <w:szCs w:val="16"/>
            </w:rPr>
            <w:t>–</w:t>
          </w:r>
          <w:r>
            <w:rPr>
              <w:rFonts w:ascii="Arial Narrow" w:hAnsi="Arial Narrow" w:cs="Arial"/>
              <w:b/>
              <w:color w:val="7F7F7F" w:themeColor="text1" w:themeTint="80"/>
              <w:sz w:val="16"/>
              <w:szCs w:val="16"/>
            </w:rPr>
            <w:t xml:space="preserve"> 1</w:t>
          </w:r>
        </w:p>
      </w:tc>
    </w:tr>
    <w:tr w:rsidR="00A72C3E" w:rsidRPr="00082053" w14:paraId="4DEDB1E3" w14:textId="5DD46A45" w:rsidTr="00B35DF4">
      <w:tc>
        <w:tcPr>
          <w:tcW w:w="4820" w:type="dxa"/>
          <w:gridSpan w:val="2"/>
          <w:tcMar>
            <w:top w:w="0" w:type="dxa"/>
            <w:left w:w="0" w:type="dxa"/>
            <w:bottom w:w="0" w:type="dxa"/>
            <w:right w:w="57" w:type="dxa"/>
          </w:tcMar>
          <w:vAlign w:val="center"/>
        </w:tcPr>
        <w:p w14:paraId="24C03707" w14:textId="7659B7D8" w:rsidR="00A72C3E" w:rsidRPr="009829F4" w:rsidRDefault="00A72C3E" w:rsidP="00282FD0">
          <w:pPr>
            <w:spacing w:line="240" w:lineRule="auto"/>
            <w:jc w:val="left"/>
            <w:rPr>
              <w:rFonts w:ascii="Arial Narrow" w:hAnsi="Arial Narrow" w:cs="Times New Roman"/>
              <w:color w:val="7F7F7F" w:themeColor="text1" w:themeTint="80"/>
              <w:sz w:val="16"/>
              <w:szCs w:val="16"/>
            </w:rPr>
          </w:pPr>
          <w:r w:rsidRPr="009829F4">
            <w:rPr>
              <w:rFonts w:cs="Times New Roman"/>
              <w:i/>
              <w:color w:val="7F7F7F" w:themeColor="text1" w:themeTint="80"/>
              <w:sz w:val="14"/>
              <w:szCs w:val="14"/>
            </w:rPr>
            <w:t>Form No: FR: 166 Revizyon:03</w:t>
          </w:r>
        </w:p>
      </w:tc>
      <w:tc>
        <w:tcPr>
          <w:tcW w:w="2441" w:type="dxa"/>
          <w:vMerge/>
          <w:tcMar>
            <w:top w:w="12" w:type="dxa"/>
            <w:left w:w="57" w:type="dxa"/>
            <w:bottom w:w="0" w:type="dxa"/>
            <w:right w:w="57" w:type="dxa"/>
          </w:tcMar>
          <w:vAlign w:val="center"/>
        </w:tcPr>
        <w:p w14:paraId="17225261" w14:textId="77777777" w:rsidR="00A72C3E" w:rsidRPr="00082053" w:rsidRDefault="00A72C3E" w:rsidP="00BD21BA">
          <w:pPr>
            <w:spacing w:line="240" w:lineRule="auto"/>
            <w:jc w:val="left"/>
            <w:rPr>
              <w:rFonts w:ascii="Arial Narrow" w:hAnsi="Arial Narrow" w:cs="Times New Roman"/>
              <w:color w:val="767171" w:themeColor="background2" w:themeShade="80"/>
              <w:sz w:val="16"/>
              <w:szCs w:val="16"/>
            </w:rPr>
          </w:pPr>
        </w:p>
      </w:tc>
      <w:tc>
        <w:tcPr>
          <w:tcW w:w="2442" w:type="dxa"/>
          <w:vMerge/>
          <w:vAlign w:val="center"/>
        </w:tcPr>
        <w:p w14:paraId="40EF4614" w14:textId="6DB014FE" w:rsidR="00A72C3E" w:rsidRPr="00082053" w:rsidRDefault="00A72C3E" w:rsidP="00BD21BA">
          <w:pPr>
            <w:spacing w:line="240" w:lineRule="auto"/>
            <w:jc w:val="left"/>
            <w:rPr>
              <w:rFonts w:ascii="Arial Narrow" w:hAnsi="Arial Narrow" w:cs="Times New Roman"/>
              <w:color w:val="767171" w:themeColor="background2" w:themeShade="80"/>
              <w:sz w:val="16"/>
              <w:szCs w:val="16"/>
            </w:rPr>
          </w:pPr>
        </w:p>
      </w:tc>
      <w:tc>
        <w:tcPr>
          <w:tcW w:w="2442" w:type="dxa"/>
          <w:vMerge/>
          <w:vAlign w:val="center"/>
        </w:tcPr>
        <w:p w14:paraId="7D0BC3A2" w14:textId="3260A6E4" w:rsidR="00A72C3E" w:rsidRPr="00082053" w:rsidRDefault="00A72C3E" w:rsidP="00BD21BA">
          <w:pPr>
            <w:spacing w:line="240" w:lineRule="auto"/>
            <w:jc w:val="left"/>
            <w:rPr>
              <w:rFonts w:ascii="Arial Narrow" w:hAnsi="Arial Narrow" w:cs="Times New Roman"/>
              <w:color w:val="767171" w:themeColor="background2" w:themeShade="80"/>
              <w:sz w:val="16"/>
              <w:szCs w:val="16"/>
            </w:rPr>
          </w:pPr>
        </w:p>
      </w:tc>
      <w:tc>
        <w:tcPr>
          <w:tcW w:w="1402" w:type="dxa"/>
          <w:tcMar>
            <w:left w:w="28" w:type="dxa"/>
            <w:right w:w="28" w:type="dxa"/>
          </w:tcMar>
          <w:vAlign w:val="center"/>
        </w:tcPr>
        <w:p w14:paraId="475D119E" w14:textId="12A4DAAB" w:rsidR="00A72C3E" w:rsidRPr="009829F4" w:rsidRDefault="00A72C3E" w:rsidP="00282FD0">
          <w:pPr>
            <w:spacing w:line="240" w:lineRule="auto"/>
            <w:jc w:val="left"/>
            <w:rPr>
              <w:rFonts w:ascii="Arial Narrow" w:hAnsi="Arial Narrow"/>
              <w:color w:val="7F7F7F" w:themeColor="text1" w:themeTint="80"/>
              <w:sz w:val="16"/>
              <w:szCs w:val="16"/>
            </w:rPr>
          </w:pPr>
          <w:r w:rsidRPr="009829F4">
            <w:rPr>
              <w:rFonts w:ascii="Arial Narrow" w:hAnsi="Arial Narrow"/>
              <w:color w:val="7F7F7F" w:themeColor="text1" w:themeTint="80"/>
              <w:sz w:val="16"/>
              <w:szCs w:val="16"/>
            </w:rPr>
            <w:t>Sayfa No</w:t>
          </w:r>
          <w:r>
            <w:rPr>
              <w:rFonts w:ascii="Arial Narrow" w:hAnsi="Arial Narrow"/>
              <w:color w:val="7F7F7F" w:themeColor="text1" w:themeTint="80"/>
              <w:sz w:val="16"/>
              <w:szCs w:val="16"/>
            </w:rPr>
            <w:t>:</w:t>
          </w:r>
        </w:p>
      </w:tc>
      <w:tc>
        <w:tcPr>
          <w:tcW w:w="1024" w:type="dxa"/>
          <w:tcMar>
            <w:left w:w="28" w:type="dxa"/>
            <w:right w:w="28" w:type="dxa"/>
          </w:tcMar>
          <w:vAlign w:val="center"/>
        </w:tcPr>
        <w:p w14:paraId="38FDC231" w14:textId="53C527DE" w:rsidR="00A72C3E" w:rsidRPr="00BD21BA" w:rsidRDefault="00A72C3E" w:rsidP="00282FD0">
          <w:pPr>
            <w:tabs>
              <w:tab w:val="left" w:pos="271"/>
            </w:tabs>
            <w:spacing w:line="240" w:lineRule="auto"/>
            <w:jc w:val="left"/>
            <w:rPr>
              <w:rFonts w:ascii="Arial Narrow" w:hAnsi="Arial Narrow" w:cs="Arial"/>
              <w:b/>
              <w:color w:val="7F7F7F" w:themeColor="text1" w:themeTint="80"/>
              <w:sz w:val="16"/>
              <w:szCs w:val="16"/>
            </w:rPr>
          </w:pPr>
          <w:r w:rsidRPr="00BD21BA">
            <w:rPr>
              <w:rFonts w:ascii="Arial Narrow" w:hAnsi="Arial Narrow" w:cs="Arial"/>
              <w:b/>
              <w:color w:val="7F7F7F" w:themeColor="text1" w:themeTint="80"/>
              <w:sz w:val="16"/>
              <w:szCs w:val="16"/>
            </w:rPr>
            <w:fldChar w:fldCharType="begin"/>
          </w:r>
          <w:r w:rsidRPr="00BD21BA">
            <w:rPr>
              <w:rFonts w:ascii="Arial Narrow" w:hAnsi="Arial Narrow" w:cs="Arial"/>
              <w:b/>
              <w:color w:val="7F7F7F" w:themeColor="text1" w:themeTint="80"/>
              <w:sz w:val="16"/>
              <w:szCs w:val="16"/>
            </w:rPr>
            <w:instrText>PAGE  \* Arabic  \* MERGEFORMAT</w:instrText>
          </w:r>
          <w:r w:rsidRPr="00BD21BA">
            <w:rPr>
              <w:rFonts w:ascii="Arial Narrow" w:hAnsi="Arial Narrow" w:cs="Arial"/>
              <w:b/>
              <w:color w:val="7F7F7F" w:themeColor="text1" w:themeTint="80"/>
              <w:sz w:val="16"/>
              <w:szCs w:val="16"/>
            </w:rPr>
            <w:fldChar w:fldCharType="separate"/>
          </w:r>
          <w:r w:rsidR="009A33A8">
            <w:rPr>
              <w:rFonts w:ascii="Arial Narrow" w:hAnsi="Arial Narrow" w:cs="Arial"/>
              <w:b/>
              <w:noProof/>
              <w:color w:val="7F7F7F" w:themeColor="text1" w:themeTint="80"/>
              <w:sz w:val="16"/>
              <w:szCs w:val="16"/>
            </w:rPr>
            <w:t>3</w:t>
          </w:r>
          <w:r w:rsidRPr="00BD21BA">
            <w:rPr>
              <w:rFonts w:ascii="Arial Narrow" w:hAnsi="Arial Narrow" w:cs="Arial"/>
              <w:b/>
              <w:color w:val="7F7F7F" w:themeColor="text1" w:themeTint="80"/>
              <w:sz w:val="16"/>
              <w:szCs w:val="16"/>
            </w:rPr>
            <w:fldChar w:fldCharType="end"/>
          </w:r>
          <w:r w:rsidRPr="00BD21BA">
            <w:rPr>
              <w:rFonts w:ascii="Arial Narrow" w:hAnsi="Arial Narrow" w:cs="Arial"/>
              <w:b/>
              <w:color w:val="7F7F7F" w:themeColor="text1" w:themeTint="80"/>
              <w:sz w:val="16"/>
              <w:szCs w:val="16"/>
            </w:rPr>
            <w:t>/</w:t>
          </w:r>
          <w:r w:rsidRPr="00BD21BA">
            <w:rPr>
              <w:rFonts w:ascii="Arial Narrow" w:hAnsi="Arial Narrow" w:cs="Arial"/>
              <w:b/>
              <w:color w:val="7F7F7F" w:themeColor="text1" w:themeTint="80"/>
              <w:sz w:val="16"/>
              <w:szCs w:val="16"/>
            </w:rPr>
            <w:fldChar w:fldCharType="begin"/>
          </w:r>
          <w:r w:rsidRPr="00BD21BA">
            <w:rPr>
              <w:rFonts w:ascii="Arial Narrow" w:hAnsi="Arial Narrow" w:cs="Arial"/>
              <w:b/>
              <w:color w:val="7F7F7F" w:themeColor="text1" w:themeTint="80"/>
              <w:sz w:val="16"/>
              <w:szCs w:val="16"/>
            </w:rPr>
            <w:instrText>NUMPAGES  \* Arabic  \* MERGEFORMAT</w:instrText>
          </w:r>
          <w:r w:rsidRPr="00BD21BA">
            <w:rPr>
              <w:rFonts w:ascii="Arial Narrow" w:hAnsi="Arial Narrow" w:cs="Arial"/>
              <w:b/>
              <w:color w:val="7F7F7F" w:themeColor="text1" w:themeTint="80"/>
              <w:sz w:val="16"/>
              <w:szCs w:val="16"/>
            </w:rPr>
            <w:fldChar w:fldCharType="separate"/>
          </w:r>
          <w:r w:rsidR="009A33A8">
            <w:rPr>
              <w:rFonts w:ascii="Arial Narrow" w:hAnsi="Arial Narrow" w:cs="Arial"/>
              <w:b/>
              <w:noProof/>
              <w:color w:val="7F7F7F" w:themeColor="text1" w:themeTint="80"/>
              <w:sz w:val="16"/>
              <w:szCs w:val="16"/>
            </w:rPr>
            <w:t>3</w:t>
          </w:r>
          <w:r w:rsidRPr="00BD21BA">
            <w:rPr>
              <w:rFonts w:ascii="Arial Narrow" w:hAnsi="Arial Narrow" w:cs="Arial"/>
              <w:b/>
              <w:color w:val="7F7F7F" w:themeColor="text1" w:themeTint="80"/>
              <w:sz w:val="16"/>
              <w:szCs w:val="16"/>
            </w:rPr>
            <w:fldChar w:fldCharType="end"/>
          </w:r>
        </w:p>
      </w:tc>
    </w:tr>
  </w:tbl>
  <w:p w14:paraId="2609B8BF" w14:textId="542803E0" w:rsidR="001C2473" w:rsidRPr="00DC7D53" w:rsidRDefault="001C2473" w:rsidP="00C66090">
    <w:pPr>
      <w:jc w:val="left"/>
      <w:rPr>
        <w:iCs/>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D67E1" w14:textId="77777777" w:rsidR="00282FD0" w:rsidRDefault="00282FD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B4B8E" w14:textId="77777777" w:rsidR="0063071E" w:rsidRDefault="0063071E" w:rsidP="001C2473">
      <w:pPr>
        <w:spacing w:line="240" w:lineRule="auto"/>
      </w:pPr>
      <w:r>
        <w:separator/>
      </w:r>
    </w:p>
  </w:footnote>
  <w:footnote w:type="continuationSeparator" w:id="0">
    <w:p w14:paraId="46853A06" w14:textId="77777777" w:rsidR="0063071E" w:rsidRDefault="0063071E" w:rsidP="001C24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CAFD1" w14:textId="77777777" w:rsidR="00282FD0" w:rsidRDefault="00282FD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572" w:type="dxa"/>
      <w:tblInd w:w="0" w:type="dxa"/>
      <w:tblCellMar>
        <w:left w:w="57" w:type="dxa"/>
        <w:right w:w="57" w:type="dxa"/>
      </w:tblCellMar>
      <w:tblLook w:val="04A0" w:firstRow="1" w:lastRow="0" w:firstColumn="1" w:lastColumn="0" w:noHBand="0" w:noVBand="1"/>
    </w:tblPr>
    <w:tblGrid>
      <w:gridCol w:w="1247"/>
      <w:gridCol w:w="12078"/>
      <w:gridCol w:w="1247"/>
    </w:tblGrid>
    <w:tr w:rsidR="00FC4F2B" w:rsidRPr="00757E3A" w14:paraId="35AF3BF1" w14:textId="0303B59C" w:rsidTr="00B35DF4">
      <w:trPr>
        <w:cantSplit/>
        <w:trHeight w:val="1121"/>
        <w:tblHeader/>
      </w:trPr>
      <w:tc>
        <w:tcPr>
          <w:tcW w:w="1247" w:type="dxa"/>
          <w:tcMar>
            <w:left w:w="28" w:type="dxa"/>
            <w:right w:w="28" w:type="dxa"/>
          </w:tcMar>
          <w:vAlign w:val="center"/>
        </w:tcPr>
        <w:p w14:paraId="1286078A" w14:textId="2668D3B5" w:rsidR="00FC4F2B" w:rsidRPr="00793ECA" w:rsidRDefault="00FC4F2B" w:rsidP="00EF3FBC">
          <w:pPr>
            <w:spacing w:line="240" w:lineRule="auto"/>
            <w:jc w:val="center"/>
            <w:rPr>
              <w:rFonts w:cstheme="minorHAnsi"/>
              <w:sz w:val="16"/>
              <w:szCs w:val="16"/>
            </w:rPr>
          </w:pPr>
          <w:r>
            <w:rPr>
              <w:rFonts w:cstheme="minorHAnsi"/>
              <w:noProof/>
              <w:sz w:val="16"/>
              <w:szCs w:val="16"/>
            </w:rPr>
            <w:drawing>
              <wp:inline distT="0" distB="0" distL="0" distR="0" wp14:anchorId="76849A38" wp14:editId="4C7DD4B7">
                <wp:extent cx="720000" cy="720000"/>
                <wp:effectExtent l="0" t="0" r="4445" b="4445"/>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12078" w:type="dxa"/>
          <w:vAlign w:val="center"/>
        </w:tcPr>
        <w:p w14:paraId="7E558F3C" w14:textId="77777777" w:rsidR="00282FD0" w:rsidRPr="00282FD0" w:rsidRDefault="00282FD0" w:rsidP="00282FD0">
          <w:pPr>
            <w:spacing w:line="240" w:lineRule="auto"/>
            <w:jc w:val="center"/>
            <w:rPr>
              <w:rFonts w:cs="Times New Roman"/>
              <w:b/>
              <w:sz w:val="32"/>
              <w:szCs w:val="32"/>
            </w:rPr>
          </w:pPr>
          <w:r w:rsidRPr="00282FD0">
            <w:rPr>
              <w:rFonts w:cs="Times New Roman"/>
              <w:b/>
              <w:sz w:val="32"/>
              <w:szCs w:val="32"/>
            </w:rPr>
            <w:t>KIRŞEHİR AHİ EVRAN ÜNİVERSİTESİ</w:t>
          </w:r>
        </w:p>
        <w:p w14:paraId="4043F466" w14:textId="3364F6EB" w:rsidR="00FC4F2B" w:rsidRPr="00DF694A" w:rsidRDefault="00282FD0" w:rsidP="00282FD0">
          <w:pPr>
            <w:spacing w:line="240" w:lineRule="auto"/>
            <w:jc w:val="center"/>
            <w:rPr>
              <w:rFonts w:cs="Times New Roman"/>
              <w:b/>
              <w:bCs/>
              <w:color w:val="767171" w:themeColor="background2" w:themeShade="80"/>
              <w:szCs w:val="24"/>
            </w:rPr>
          </w:pPr>
          <w:r w:rsidRPr="00282FD0">
            <w:rPr>
              <w:rFonts w:cs="Times New Roman"/>
              <w:b/>
              <w:sz w:val="32"/>
              <w:szCs w:val="32"/>
            </w:rPr>
            <w:t>KIYASLAMA FORMU</w:t>
          </w:r>
        </w:p>
      </w:tc>
      <w:tc>
        <w:tcPr>
          <w:tcW w:w="1247" w:type="dxa"/>
          <w:vAlign w:val="center"/>
        </w:tcPr>
        <w:p w14:paraId="405AE4E2" w14:textId="7484507C" w:rsidR="00FC4F2B" w:rsidRPr="00E076F5" w:rsidRDefault="00FC4F2B" w:rsidP="00FC4F2B">
          <w:pPr>
            <w:spacing w:line="240" w:lineRule="auto"/>
            <w:jc w:val="center"/>
            <w:rPr>
              <w:rFonts w:ascii="Arial Narrow" w:hAnsi="Arial Narrow" w:cs="Times New Roman"/>
              <w:color w:val="767171" w:themeColor="background2" w:themeShade="80"/>
              <w:sz w:val="18"/>
              <w:szCs w:val="18"/>
            </w:rPr>
          </w:pPr>
        </w:p>
      </w:tc>
    </w:tr>
  </w:tbl>
  <w:p w14:paraId="73CE0822" w14:textId="2B852EC0" w:rsidR="001C2473" w:rsidRPr="00DC7D53" w:rsidRDefault="001C2473" w:rsidP="00DC7D53">
    <w:pPr>
      <w:pStyle w:val="stBilgi"/>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D12D0" w14:textId="77777777" w:rsidR="00282FD0" w:rsidRDefault="00282FD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F45A9"/>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9817B23"/>
    <w:multiLevelType w:val="hybridMultilevel"/>
    <w:tmpl w:val="7646C9B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ADD7487"/>
    <w:multiLevelType w:val="hybridMultilevel"/>
    <w:tmpl w:val="4E36E450"/>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F93010A"/>
    <w:multiLevelType w:val="hybridMultilevel"/>
    <w:tmpl w:val="0CC2D418"/>
    <w:lvl w:ilvl="0" w:tplc="13FE6BC0">
      <w:start w:val="1"/>
      <w:numFmt w:val="bullet"/>
      <w:lvlText w:val="•"/>
      <w:lvlJc w:val="left"/>
      <w:pPr>
        <w:ind w:left="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9ED34E">
      <w:start w:val="1"/>
      <w:numFmt w:val="bullet"/>
      <w:lvlText w:val="o"/>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EAD2A6">
      <w:start w:val="1"/>
      <w:numFmt w:val="bullet"/>
      <w:lvlText w:val="▪"/>
      <w:lvlJc w:val="left"/>
      <w:pPr>
        <w:ind w:left="20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5AF640">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D449EA">
      <w:start w:val="1"/>
      <w:numFmt w:val="bullet"/>
      <w:lvlText w:val="o"/>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7E4B00">
      <w:start w:val="1"/>
      <w:numFmt w:val="bullet"/>
      <w:lvlText w:val="▪"/>
      <w:lvlJc w:val="left"/>
      <w:pPr>
        <w:ind w:left="42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4C6A6A6">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D4263C">
      <w:start w:val="1"/>
      <w:numFmt w:val="bullet"/>
      <w:lvlText w:val="o"/>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7DC1F1E">
      <w:start w:val="1"/>
      <w:numFmt w:val="bullet"/>
      <w:lvlText w:val="▪"/>
      <w:lvlJc w:val="left"/>
      <w:pPr>
        <w:ind w:left="64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218977626">
    <w:abstractNumId w:val="3"/>
  </w:num>
  <w:num w:numId="2" w16cid:durableId="1623924635">
    <w:abstractNumId w:val="1"/>
  </w:num>
  <w:num w:numId="3" w16cid:durableId="2120876612">
    <w:abstractNumId w:val="2"/>
  </w:num>
  <w:num w:numId="4" w16cid:durableId="176969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473"/>
    <w:rsid w:val="000412C9"/>
    <w:rsid w:val="00052585"/>
    <w:rsid w:val="00063FE5"/>
    <w:rsid w:val="00081E77"/>
    <w:rsid w:val="00082053"/>
    <w:rsid w:val="00117F73"/>
    <w:rsid w:val="001448A4"/>
    <w:rsid w:val="00170478"/>
    <w:rsid w:val="00184626"/>
    <w:rsid w:val="001B6FF2"/>
    <w:rsid w:val="001C2473"/>
    <w:rsid w:val="001D01CE"/>
    <w:rsid w:val="001F123C"/>
    <w:rsid w:val="002177C8"/>
    <w:rsid w:val="00281E6A"/>
    <w:rsid w:val="00282FD0"/>
    <w:rsid w:val="00284C59"/>
    <w:rsid w:val="002B4A42"/>
    <w:rsid w:val="002C59E5"/>
    <w:rsid w:val="002E0777"/>
    <w:rsid w:val="002E2E63"/>
    <w:rsid w:val="003151B8"/>
    <w:rsid w:val="00335C4A"/>
    <w:rsid w:val="00336993"/>
    <w:rsid w:val="0034217D"/>
    <w:rsid w:val="00381869"/>
    <w:rsid w:val="003B1D40"/>
    <w:rsid w:val="003F1C42"/>
    <w:rsid w:val="00464821"/>
    <w:rsid w:val="0047613F"/>
    <w:rsid w:val="004B4085"/>
    <w:rsid w:val="004D51B5"/>
    <w:rsid w:val="004E766B"/>
    <w:rsid w:val="00506C90"/>
    <w:rsid w:val="00565387"/>
    <w:rsid w:val="005D2B4B"/>
    <w:rsid w:val="0060191A"/>
    <w:rsid w:val="006221EC"/>
    <w:rsid w:val="0063003D"/>
    <w:rsid w:val="0063071E"/>
    <w:rsid w:val="00661514"/>
    <w:rsid w:val="00671F62"/>
    <w:rsid w:val="00691F47"/>
    <w:rsid w:val="006A5E42"/>
    <w:rsid w:val="006C015C"/>
    <w:rsid w:val="006F48F4"/>
    <w:rsid w:val="0070738B"/>
    <w:rsid w:val="007432F5"/>
    <w:rsid w:val="00757E3A"/>
    <w:rsid w:val="00767145"/>
    <w:rsid w:val="00772FBD"/>
    <w:rsid w:val="0077778F"/>
    <w:rsid w:val="00793ECA"/>
    <w:rsid w:val="007A3FB8"/>
    <w:rsid w:val="007B45DD"/>
    <w:rsid w:val="007F6C85"/>
    <w:rsid w:val="00806A9D"/>
    <w:rsid w:val="00816863"/>
    <w:rsid w:val="00822211"/>
    <w:rsid w:val="00835185"/>
    <w:rsid w:val="008667D3"/>
    <w:rsid w:val="00877C57"/>
    <w:rsid w:val="0089333C"/>
    <w:rsid w:val="008D0D71"/>
    <w:rsid w:val="008E4A7E"/>
    <w:rsid w:val="008E7D9E"/>
    <w:rsid w:val="00927C05"/>
    <w:rsid w:val="009408FE"/>
    <w:rsid w:val="009829F4"/>
    <w:rsid w:val="00996B75"/>
    <w:rsid w:val="009A33A8"/>
    <w:rsid w:val="009D4EC6"/>
    <w:rsid w:val="00A35CC8"/>
    <w:rsid w:val="00A5198A"/>
    <w:rsid w:val="00A645B7"/>
    <w:rsid w:val="00A72C3E"/>
    <w:rsid w:val="00A84FB7"/>
    <w:rsid w:val="00AA2C02"/>
    <w:rsid w:val="00AC6F65"/>
    <w:rsid w:val="00AE5BAA"/>
    <w:rsid w:val="00B028D5"/>
    <w:rsid w:val="00B1041F"/>
    <w:rsid w:val="00B35DF4"/>
    <w:rsid w:val="00B83B2A"/>
    <w:rsid w:val="00BD21BA"/>
    <w:rsid w:val="00BF6D34"/>
    <w:rsid w:val="00C066D3"/>
    <w:rsid w:val="00C25BB7"/>
    <w:rsid w:val="00C31B0B"/>
    <w:rsid w:val="00C37EC0"/>
    <w:rsid w:val="00C4549F"/>
    <w:rsid w:val="00C4556C"/>
    <w:rsid w:val="00C66090"/>
    <w:rsid w:val="00CC22A8"/>
    <w:rsid w:val="00CF251C"/>
    <w:rsid w:val="00D05225"/>
    <w:rsid w:val="00D17DF0"/>
    <w:rsid w:val="00D34A52"/>
    <w:rsid w:val="00D85634"/>
    <w:rsid w:val="00D919F2"/>
    <w:rsid w:val="00DC2826"/>
    <w:rsid w:val="00DC7D53"/>
    <w:rsid w:val="00DF694A"/>
    <w:rsid w:val="00E0015C"/>
    <w:rsid w:val="00E03B47"/>
    <w:rsid w:val="00E076F5"/>
    <w:rsid w:val="00E2350E"/>
    <w:rsid w:val="00E57A49"/>
    <w:rsid w:val="00E9661B"/>
    <w:rsid w:val="00EB6726"/>
    <w:rsid w:val="00EB7CA1"/>
    <w:rsid w:val="00EF3FBC"/>
    <w:rsid w:val="00F07B41"/>
    <w:rsid w:val="00F10D4D"/>
    <w:rsid w:val="00FC4F2B"/>
    <w:rsid w:val="00FD2B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6D883"/>
  <w15:chartTrackingRefBased/>
  <w15:docId w15:val="{68BC2D00-606C-4891-8F99-55FD3D435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FBC"/>
    <w:pPr>
      <w:spacing w:after="0" w:line="276" w:lineRule="auto"/>
      <w:jc w:val="both"/>
    </w:pPr>
    <w:rPr>
      <w:rFonts w:ascii="Times New Roman" w:hAnsi="Times New Roman"/>
      <w:sz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C2473"/>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1C2473"/>
  </w:style>
  <w:style w:type="paragraph" w:styleId="AltBilgi">
    <w:name w:val="footer"/>
    <w:basedOn w:val="Normal"/>
    <w:link w:val="AltBilgiChar"/>
    <w:uiPriority w:val="99"/>
    <w:unhideWhenUsed/>
    <w:rsid w:val="001C2473"/>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1C2473"/>
  </w:style>
  <w:style w:type="table" w:customStyle="1" w:styleId="TableGrid">
    <w:name w:val="TableGrid"/>
    <w:rsid w:val="001C2473"/>
    <w:pPr>
      <w:spacing w:after="0" w:line="240" w:lineRule="auto"/>
    </w:pPr>
    <w:rPr>
      <w:rFonts w:eastAsiaTheme="minorEastAsia"/>
      <w:kern w:val="2"/>
      <w:lang w:eastAsia="tr-TR"/>
      <w14:ligatures w14:val="standardContextual"/>
    </w:rPr>
    <w:tblPr>
      <w:tblCellMar>
        <w:top w:w="0" w:type="dxa"/>
        <w:left w:w="0" w:type="dxa"/>
        <w:bottom w:w="0" w:type="dxa"/>
        <w:right w:w="0" w:type="dxa"/>
      </w:tblCellMar>
    </w:tblPr>
  </w:style>
  <w:style w:type="paragraph" w:styleId="ListeParagraf">
    <w:name w:val="List Paragraph"/>
    <w:basedOn w:val="Normal"/>
    <w:uiPriority w:val="34"/>
    <w:qFormat/>
    <w:rsid w:val="00282FD0"/>
    <w:pPr>
      <w:spacing w:after="160" w:line="259" w:lineRule="auto"/>
      <w:ind w:left="720"/>
      <w:contextualSpacing/>
      <w:jc w:val="left"/>
    </w:pPr>
    <w:rPr>
      <w:rFonts w:ascii="Calibri" w:eastAsia="Calibri" w:hAnsi="Calibri" w:cs="Calibri"/>
      <w:sz w:val="2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96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svg"/><Relationship Id="rId5" Type="http://schemas.openxmlformats.org/officeDocument/2006/relationships/image" Target="media/image6.png"/><Relationship Id="rId4" Type="http://schemas.openxmlformats.org/officeDocument/2006/relationships/image" Target="media/image5.sv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E1E26D719D42AF805B51BDEF6090EA"/>
        <w:category>
          <w:name w:val="Genel"/>
          <w:gallery w:val="placeholder"/>
        </w:category>
        <w:types>
          <w:type w:val="bbPlcHdr"/>
        </w:types>
        <w:behaviors>
          <w:behavior w:val="content"/>
        </w:behaviors>
        <w:guid w:val="{015378DB-B5B7-4D09-946A-F15692287E8A}"/>
      </w:docPartPr>
      <w:docPartBody>
        <w:p w:rsidR="00F26CE9" w:rsidRDefault="005F5D53" w:rsidP="005F5D53">
          <w:pPr>
            <w:pStyle w:val="55E1E26D719D42AF805B51BDEF6090EA"/>
          </w:pPr>
          <w:r>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862"/>
    <w:rsid w:val="000111D6"/>
    <w:rsid w:val="00063FE5"/>
    <w:rsid w:val="00114DAD"/>
    <w:rsid w:val="001C27F2"/>
    <w:rsid w:val="0036360E"/>
    <w:rsid w:val="005C20B5"/>
    <w:rsid w:val="005E7A54"/>
    <w:rsid w:val="005F5D53"/>
    <w:rsid w:val="006221EC"/>
    <w:rsid w:val="006E278C"/>
    <w:rsid w:val="0070738B"/>
    <w:rsid w:val="007E43F4"/>
    <w:rsid w:val="008667D3"/>
    <w:rsid w:val="009408FE"/>
    <w:rsid w:val="009B0490"/>
    <w:rsid w:val="00A41862"/>
    <w:rsid w:val="00A41B90"/>
    <w:rsid w:val="00A820E6"/>
    <w:rsid w:val="00B0145A"/>
    <w:rsid w:val="00B173AE"/>
    <w:rsid w:val="00B850F8"/>
    <w:rsid w:val="00C33A4A"/>
    <w:rsid w:val="00C37CDB"/>
    <w:rsid w:val="00C4556C"/>
    <w:rsid w:val="00D31684"/>
    <w:rsid w:val="00D34A52"/>
    <w:rsid w:val="00E34871"/>
    <w:rsid w:val="00F26CE9"/>
    <w:rsid w:val="00FD52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F5D53"/>
  </w:style>
  <w:style w:type="paragraph" w:customStyle="1" w:styleId="55E1E26D719D42AF805B51BDEF6090EA">
    <w:name w:val="55E1E26D719D42AF805B51BDEF6090EA"/>
    <w:rsid w:val="005F5D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4</Pages>
  <Words>683</Words>
  <Characters>3895</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Kevser ELİKÜÇÜK</dc:creator>
  <cp:keywords/>
  <dc:description/>
  <cp:lastModifiedBy>Hatice Kübra  Çiçek</cp:lastModifiedBy>
  <cp:revision>42</cp:revision>
  <dcterms:created xsi:type="dcterms:W3CDTF">2024-09-16T13:39:00Z</dcterms:created>
  <dcterms:modified xsi:type="dcterms:W3CDTF">2025-12-31T16:30:00Z</dcterms:modified>
</cp:coreProperties>
</file>